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92" w:type="dxa"/>
        <w:tblLook w:val="04A0"/>
      </w:tblPr>
      <w:tblGrid>
        <w:gridCol w:w="5495"/>
        <w:gridCol w:w="4252"/>
        <w:gridCol w:w="5245"/>
      </w:tblGrid>
      <w:tr w:rsidR="006E40BD" w:rsidTr="00930E6D">
        <w:tc>
          <w:tcPr>
            <w:tcW w:w="5495" w:type="dxa"/>
            <w:hideMark/>
          </w:tcPr>
          <w:p w:rsidR="006E40BD" w:rsidRDefault="006E40BD" w:rsidP="00930E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6E40BD" w:rsidRDefault="006E40BD" w:rsidP="00930E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  <w:p w:rsidR="006E40BD" w:rsidRDefault="006E40BD" w:rsidP="00930E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 от «__»___ 2023 г.</w:t>
            </w:r>
          </w:p>
          <w:p w:rsidR="006E40BD" w:rsidRDefault="006E40BD" w:rsidP="00930E6D">
            <w:pPr>
              <w:pStyle w:val="a4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Р.Т.Абдрашитова</w:t>
            </w:r>
          </w:p>
        </w:tc>
        <w:tc>
          <w:tcPr>
            <w:tcW w:w="4252" w:type="dxa"/>
            <w:hideMark/>
          </w:tcPr>
          <w:p w:rsidR="006E40BD" w:rsidRDefault="006E40BD" w:rsidP="00930E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Согласовано </w:t>
            </w:r>
          </w:p>
          <w:p w:rsidR="006E40BD" w:rsidRDefault="006E40BD" w:rsidP="00930E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  <w:p w:rsidR="006E40BD" w:rsidRDefault="006E40BD" w:rsidP="00930E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К.Р.Рахимгулова</w:t>
            </w:r>
            <w:proofErr w:type="spellEnd"/>
          </w:p>
          <w:p w:rsidR="006E40BD" w:rsidRDefault="006E40BD" w:rsidP="00930E6D">
            <w:pPr>
              <w:pStyle w:val="a4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«__»_________2023 г.</w:t>
            </w:r>
          </w:p>
        </w:tc>
        <w:tc>
          <w:tcPr>
            <w:tcW w:w="5245" w:type="dxa"/>
            <w:hideMark/>
          </w:tcPr>
          <w:p w:rsidR="006E40BD" w:rsidRDefault="006E40BD" w:rsidP="00930E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Утверждаю</w:t>
            </w:r>
          </w:p>
          <w:p w:rsidR="006E40BD" w:rsidRDefault="006E40BD" w:rsidP="00930E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Директор 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рматы</w:t>
            </w:r>
            <w:proofErr w:type="spellEnd"/>
          </w:p>
          <w:p w:rsidR="006E40BD" w:rsidRDefault="006E40BD" w:rsidP="00930E6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Р.Г.Тимербулатова</w:t>
            </w:r>
            <w:proofErr w:type="spellEnd"/>
          </w:p>
          <w:p w:rsidR="006E40BD" w:rsidRDefault="006E40BD" w:rsidP="00930E6D">
            <w:pPr>
              <w:pStyle w:val="a4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Приказ № __ от «__» ___ 2023 г.</w:t>
            </w:r>
          </w:p>
        </w:tc>
      </w:tr>
    </w:tbl>
    <w:p w:rsidR="006E40BD" w:rsidRDefault="006E40BD" w:rsidP="006E40BD">
      <w:pPr>
        <w:rPr>
          <w:rFonts w:ascii="Calibri" w:eastAsia="Calibri" w:hAnsi="Calibri"/>
          <w:b/>
          <w:lang w:eastAsia="en-US"/>
        </w:rPr>
      </w:pPr>
    </w:p>
    <w:p w:rsidR="006E40BD" w:rsidRDefault="006E40BD" w:rsidP="006E40BD">
      <w:pPr>
        <w:rPr>
          <w:rFonts w:eastAsiaTheme="minorHAnsi"/>
          <w:b/>
        </w:rPr>
      </w:pPr>
    </w:p>
    <w:p w:rsidR="006E40BD" w:rsidRDefault="006E40BD" w:rsidP="006E40BD">
      <w:pPr>
        <w:rPr>
          <w:b/>
        </w:rPr>
      </w:pPr>
    </w:p>
    <w:p w:rsidR="006E40BD" w:rsidRDefault="006E40BD" w:rsidP="006E40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6E40BD" w:rsidRDefault="006E40BD" w:rsidP="006E40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средняя общеобразовательная школа села </w:t>
      </w:r>
      <w:proofErr w:type="spellStart"/>
      <w:r>
        <w:rPr>
          <w:rFonts w:ascii="Times New Roman" w:hAnsi="Times New Roman"/>
          <w:b/>
          <w:sz w:val="32"/>
          <w:szCs w:val="32"/>
        </w:rPr>
        <w:t>Юрматы</w:t>
      </w:r>
      <w:proofErr w:type="spellEnd"/>
    </w:p>
    <w:p w:rsidR="006E40BD" w:rsidRDefault="006E40BD" w:rsidP="006E40BD">
      <w:pPr>
        <w:rPr>
          <w:rFonts w:ascii="Times New Roman" w:hAnsi="Times New Roman"/>
          <w:b/>
          <w:sz w:val="32"/>
          <w:szCs w:val="32"/>
        </w:rPr>
      </w:pPr>
    </w:p>
    <w:p w:rsidR="006E40BD" w:rsidRDefault="006E40BD" w:rsidP="006E40BD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 по родной литературе</w:t>
      </w:r>
    </w:p>
    <w:p w:rsidR="006E40BD" w:rsidRDefault="006E40BD" w:rsidP="006E40BD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для 9 класса</w:t>
      </w:r>
    </w:p>
    <w:p w:rsidR="006E40BD" w:rsidRDefault="006E40BD" w:rsidP="006E40BD">
      <w:pPr>
        <w:rPr>
          <w:rFonts w:ascii="Times New Roman" w:hAnsi="Times New Roman"/>
          <w:b/>
          <w:sz w:val="32"/>
          <w:szCs w:val="32"/>
        </w:rPr>
      </w:pPr>
    </w:p>
    <w:p w:rsidR="006E40BD" w:rsidRDefault="006E40BD" w:rsidP="006E40BD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Рахимгулова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Кадрия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Радиковна</w:t>
      </w:r>
      <w:proofErr w:type="spellEnd"/>
      <w:r>
        <w:rPr>
          <w:rFonts w:ascii="Times New Roman" w:hAnsi="Times New Roman"/>
          <w:b/>
          <w:sz w:val="32"/>
          <w:szCs w:val="32"/>
        </w:rPr>
        <w:t>, учитель высшей категории</w:t>
      </w:r>
    </w:p>
    <w:p w:rsidR="006E40BD" w:rsidRDefault="006E40BD" w:rsidP="006E40BD">
      <w:pPr>
        <w:rPr>
          <w:rFonts w:ascii="Times New Roman" w:hAnsi="Times New Roman"/>
          <w:b/>
          <w:sz w:val="32"/>
          <w:szCs w:val="32"/>
        </w:rPr>
      </w:pPr>
    </w:p>
    <w:p w:rsidR="006E40BD" w:rsidRDefault="006E40BD" w:rsidP="006E40BD">
      <w:pPr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Юрматы</w:t>
      </w:r>
      <w:proofErr w:type="spellEnd"/>
      <w:r>
        <w:rPr>
          <w:rFonts w:ascii="Times New Roman" w:hAnsi="Times New Roman"/>
          <w:b/>
          <w:sz w:val="32"/>
          <w:szCs w:val="32"/>
        </w:rPr>
        <w:t>, 2023</w:t>
      </w:r>
    </w:p>
    <w:p w:rsidR="006E40BD" w:rsidRDefault="006E40BD" w:rsidP="006E40BD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6E40BD" w:rsidRDefault="006E40BD" w:rsidP="006E40BD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6E40BD" w:rsidRDefault="006E40BD" w:rsidP="006E40BD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6E40BD" w:rsidRDefault="006E40BD" w:rsidP="006E40BD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6E40BD" w:rsidRDefault="006E40BD" w:rsidP="006E40BD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6E40BD" w:rsidRDefault="006E40BD" w:rsidP="006E40BD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rPr>
          <w:rStyle w:val="FontStyle43"/>
          <w:b/>
          <w:sz w:val="20"/>
          <w:szCs w:val="20"/>
        </w:rPr>
      </w:pPr>
    </w:p>
    <w:p w:rsidR="006E40BD" w:rsidRDefault="006E40BD" w:rsidP="006E40BD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6E40BD" w:rsidRDefault="006E40BD" w:rsidP="006E40BD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6E40BD" w:rsidRPr="007C5FB3" w:rsidRDefault="006E40BD" w:rsidP="006E40BD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  <w:r>
        <w:rPr>
          <w:rStyle w:val="FontStyle43"/>
          <w:b/>
          <w:sz w:val="20"/>
          <w:szCs w:val="20"/>
        </w:rPr>
        <w:t>Введение</w:t>
      </w:r>
    </w:p>
    <w:p w:rsidR="006E40BD" w:rsidRDefault="006E40BD" w:rsidP="006E40BD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6E40BD" w:rsidRPr="008E5462" w:rsidRDefault="006E40BD" w:rsidP="006E40BD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8E5462">
        <w:rPr>
          <w:rFonts w:ascii="Times New Roman" w:hAnsi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sz w:val="24"/>
          <w:szCs w:val="24"/>
        </w:rPr>
        <w:t xml:space="preserve">родной </w:t>
      </w:r>
      <w:r w:rsidRPr="008E5462">
        <w:rPr>
          <w:rFonts w:ascii="Times New Roman" w:hAnsi="Times New Roman"/>
          <w:sz w:val="24"/>
          <w:szCs w:val="24"/>
        </w:rPr>
        <w:t>литерат</w:t>
      </w:r>
      <w:r>
        <w:rPr>
          <w:rFonts w:ascii="Times New Roman" w:hAnsi="Times New Roman"/>
          <w:sz w:val="24"/>
          <w:szCs w:val="24"/>
        </w:rPr>
        <w:t>уре составлена для обучающихся 9</w:t>
      </w:r>
      <w:r w:rsidRPr="008E5462">
        <w:rPr>
          <w:rFonts w:ascii="Times New Roman" w:hAnsi="Times New Roman"/>
          <w:sz w:val="24"/>
          <w:szCs w:val="24"/>
        </w:rPr>
        <w:t xml:space="preserve"> класса МБОУ СОШ </w:t>
      </w:r>
      <w:proofErr w:type="spellStart"/>
      <w:r w:rsidRPr="008E5462">
        <w:rPr>
          <w:rFonts w:ascii="Times New Roman" w:hAnsi="Times New Roman"/>
          <w:sz w:val="24"/>
          <w:szCs w:val="24"/>
        </w:rPr>
        <w:t>с</w:t>
      </w:r>
      <w:proofErr w:type="gramStart"/>
      <w:r w:rsidRPr="008E5462">
        <w:rPr>
          <w:rFonts w:ascii="Times New Roman" w:hAnsi="Times New Roman"/>
          <w:sz w:val="24"/>
          <w:szCs w:val="24"/>
        </w:rPr>
        <w:t>.Ю</w:t>
      </w:r>
      <w:proofErr w:type="gramEnd"/>
      <w:r w:rsidRPr="008E5462">
        <w:rPr>
          <w:rFonts w:ascii="Times New Roman" w:hAnsi="Times New Roman"/>
          <w:sz w:val="24"/>
          <w:szCs w:val="24"/>
        </w:rPr>
        <w:t>рматы</w:t>
      </w:r>
      <w:proofErr w:type="spellEnd"/>
      <w:r w:rsidRPr="008E5462">
        <w:rPr>
          <w:rFonts w:ascii="Times New Roman" w:hAnsi="Times New Roman"/>
          <w:sz w:val="24"/>
          <w:szCs w:val="24"/>
        </w:rPr>
        <w:t xml:space="preserve"> на основе следующих нормативных документов:</w:t>
      </w:r>
    </w:p>
    <w:p w:rsidR="006E40BD" w:rsidRPr="008E5462" w:rsidRDefault="006E40BD" w:rsidP="006E40BD">
      <w:pPr>
        <w:pStyle w:val="a3"/>
        <w:numPr>
          <w:ilvl w:val="0"/>
          <w:numId w:val="1"/>
        </w:numPr>
        <w:spacing w:before="100" w:beforeAutospacing="1" w:after="200" w:line="276" w:lineRule="auto"/>
        <w:ind w:left="567" w:firstLine="0"/>
        <w:contextualSpacing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</w:t>
      </w:r>
      <w:r w:rsidRPr="008E5462">
        <w:rPr>
          <w:color w:val="auto"/>
          <w:sz w:val="24"/>
          <w:szCs w:val="24"/>
          <w:lang w:eastAsia="ar-SA"/>
        </w:rPr>
        <w:t>Федерального закона от 29.12.2012 г. № 273 – ФЗ «Об обра</w:t>
      </w:r>
      <w:r>
        <w:rPr>
          <w:color w:val="auto"/>
          <w:sz w:val="24"/>
          <w:szCs w:val="24"/>
          <w:lang w:eastAsia="ar-SA"/>
        </w:rPr>
        <w:t>зовании в Российской Федерации»;</w:t>
      </w:r>
    </w:p>
    <w:p w:rsidR="006E40BD" w:rsidRPr="008E5462" w:rsidRDefault="006E40BD" w:rsidP="006E40BD">
      <w:pPr>
        <w:pStyle w:val="a3"/>
        <w:numPr>
          <w:ilvl w:val="0"/>
          <w:numId w:val="1"/>
        </w:numPr>
        <w:ind w:left="567" w:firstLine="0"/>
        <w:contextualSpacing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 </w:t>
      </w:r>
      <w:r w:rsidRPr="008E5462">
        <w:rPr>
          <w:color w:val="auto"/>
          <w:sz w:val="24"/>
          <w:szCs w:val="24"/>
        </w:rPr>
        <w:t>Федерального государственного образовательного стандарта основного общего образования</w:t>
      </w:r>
      <w:r>
        <w:rPr>
          <w:color w:val="auto"/>
          <w:sz w:val="24"/>
          <w:szCs w:val="24"/>
        </w:rPr>
        <w:t>;</w:t>
      </w:r>
    </w:p>
    <w:p w:rsidR="006E40BD" w:rsidRDefault="006E40BD" w:rsidP="006E40BD">
      <w:pPr>
        <w:pStyle w:val="a3"/>
        <w:numPr>
          <w:ilvl w:val="0"/>
          <w:numId w:val="1"/>
        </w:numPr>
        <w:ind w:left="567" w:firstLine="0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Pr="008E5462">
        <w:rPr>
          <w:color w:val="auto"/>
          <w:sz w:val="24"/>
          <w:szCs w:val="24"/>
        </w:rPr>
        <w:t>Основной образовательной программы основного общег</w:t>
      </w:r>
      <w:r>
        <w:rPr>
          <w:color w:val="auto"/>
          <w:sz w:val="24"/>
          <w:szCs w:val="24"/>
        </w:rPr>
        <w:t xml:space="preserve">о образования МБОУ СОШ </w:t>
      </w:r>
      <w:proofErr w:type="spellStart"/>
      <w:r>
        <w:rPr>
          <w:color w:val="auto"/>
          <w:sz w:val="24"/>
          <w:szCs w:val="24"/>
        </w:rPr>
        <w:t>с</w:t>
      </w:r>
      <w:proofErr w:type="gramStart"/>
      <w:r>
        <w:rPr>
          <w:color w:val="auto"/>
          <w:sz w:val="24"/>
          <w:szCs w:val="24"/>
        </w:rPr>
        <w:t>.Ю</w:t>
      </w:r>
      <w:proofErr w:type="gramEnd"/>
      <w:r>
        <w:rPr>
          <w:color w:val="auto"/>
          <w:sz w:val="24"/>
          <w:szCs w:val="24"/>
        </w:rPr>
        <w:t>рматы</w:t>
      </w:r>
      <w:proofErr w:type="spellEnd"/>
      <w:r>
        <w:rPr>
          <w:color w:val="auto"/>
          <w:sz w:val="24"/>
          <w:szCs w:val="24"/>
        </w:rPr>
        <w:t>;</w:t>
      </w:r>
    </w:p>
    <w:p w:rsidR="006E40BD" w:rsidRDefault="006E40BD" w:rsidP="006E40BD">
      <w:pPr>
        <w:pStyle w:val="a3"/>
        <w:numPr>
          <w:ilvl w:val="0"/>
          <w:numId w:val="1"/>
        </w:numPr>
        <w:ind w:left="567" w:firstLine="0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Примерной программы по учебному предмету «Родная русская литература» для образовательных организаций, реализующих программы основного общего образования/</w:t>
      </w:r>
      <w:r w:rsidRPr="004A6C3D">
        <w:rPr>
          <w:b/>
        </w:rPr>
        <w:t xml:space="preserve"> </w:t>
      </w:r>
      <w:r w:rsidRPr="004A6C3D">
        <w:rPr>
          <w:color w:val="auto"/>
          <w:sz w:val="24"/>
          <w:szCs w:val="24"/>
        </w:rPr>
        <w:t>Н. В. Беляева</w:t>
      </w:r>
      <w:r w:rsidRPr="004A6C3D">
        <w:rPr>
          <w:color w:val="231F2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М.</w:t>
      </w:r>
      <w:r w:rsidRPr="00BC7A6B">
        <w:rPr>
          <w:color w:val="231F20"/>
          <w:sz w:val="24"/>
          <w:szCs w:val="24"/>
        </w:rPr>
        <w:t>, 2020</w:t>
      </w:r>
      <w:r>
        <w:rPr>
          <w:color w:val="231F20"/>
          <w:sz w:val="24"/>
          <w:szCs w:val="24"/>
        </w:rPr>
        <w:t>;</w:t>
      </w:r>
    </w:p>
    <w:p w:rsidR="006E40BD" w:rsidRPr="008E5462" w:rsidRDefault="006E40BD" w:rsidP="006E40BD">
      <w:pPr>
        <w:pStyle w:val="a3"/>
        <w:numPr>
          <w:ilvl w:val="0"/>
          <w:numId w:val="2"/>
        </w:numPr>
        <w:ind w:left="567" w:firstLine="0"/>
        <w:contextualSpacing/>
        <w:jc w:val="both"/>
        <w:rPr>
          <w:color w:val="auto"/>
          <w:sz w:val="24"/>
          <w:szCs w:val="24"/>
        </w:rPr>
      </w:pPr>
      <w:r w:rsidRPr="008E5462">
        <w:rPr>
          <w:color w:val="auto"/>
          <w:sz w:val="24"/>
          <w:szCs w:val="24"/>
        </w:rPr>
        <w:t>Федерального перечня  учебников, утверж</w:t>
      </w:r>
      <w:r>
        <w:rPr>
          <w:color w:val="auto"/>
          <w:sz w:val="24"/>
          <w:szCs w:val="24"/>
        </w:rPr>
        <w:t xml:space="preserve">денных МБОУ СОШ </w:t>
      </w:r>
      <w:proofErr w:type="spellStart"/>
      <w:r>
        <w:rPr>
          <w:color w:val="auto"/>
          <w:sz w:val="24"/>
          <w:szCs w:val="24"/>
        </w:rPr>
        <w:t>с</w:t>
      </w:r>
      <w:proofErr w:type="gramStart"/>
      <w:r>
        <w:rPr>
          <w:color w:val="auto"/>
          <w:sz w:val="24"/>
          <w:szCs w:val="24"/>
        </w:rPr>
        <w:t>.Ю</w:t>
      </w:r>
      <w:proofErr w:type="gramEnd"/>
      <w:r>
        <w:rPr>
          <w:color w:val="auto"/>
          <w:sz w:val="24"/>
          <w:szCs w:val="24"/>
        </w:rPr>
        <w:t>рматы</w:t>
      </w:r>
      <w:proofErr w:type="spellEnd"/>
      <w:r>
        <w:rPr>
          <w:color w:val="auto"/>
          <w:sz w:val="24"/>
          <w:szCs w:val="24"/>
        </w:rPr>
        <w:t xml:space="preserve"> на 2023 – 2024</w:t>
      </w:r>
      <w:r w:rsidRPr="008E5462">
        <w:rPr>
          <w:color w:val="auto"/>
          <w:sz w:val="24"/>
          <w:szCs w:val="24"/>
        </w:rPr>
        <w:t xml:space="preserve"> учебный год;</w:t>
      </w:r>
    </w:p>
    <w:p w:rsidR="006E40BD" w:rsidRPr="00360573" w:rsidRDefault="006E40BD" w:rsidP="006E40BD">
      <w:pPr>
        <w:pStyle w:val="a3"/>
        <w:numPr>
          <w:ilvl w:val="0"/>
          <w:numId w:val="2"/>
        </w:numPr>
        <w:tabs>
          <w:tab w:val="left" w:pos="851"/>
        </w:tabs>
        <w:spacing w:after="200" w:line="276" w:lineRule="auto"/>
        <w:ind w:left="567" w:firstLine="0"/>
        <w:contextualSpacing/>
        <w:rPr>
          <w:color w:val="auto"/>
          <w:sz w:val="24"/>
          <w:szCs w:val="24"/>
        </w:rPr>
      </w:pPr>
      <w:r w:rsidRPr="00360573">
        <w:rPr>
          <w:color w:val="auto"/>
          <w:sz w:val="24"/>
          <w:szCs w:val="24"/>
        </w:rPr>
        <w:t>Положения о структуре, порядке разработки и утверждения рабочих программе по учебным предметам, курсам и курсам внеурочной деятельности по реализации ФГОС НОО и ФГОС ООО</w:t>
      </w:r>
      <w:r>
        <w:rPr>
          <w:color w:val="auto"/>
          <w:sz w:val="24"/>
          <w:szCs w:val="24"/>
        </w:rPr>
        <w:t>;</w:t>
      </w:r>
    </w:p>
    <w:p w:rsidR="006E40BD" w:rsidRDefault="006E40BD" w:rsidP="006E40BD">
      <w:pPr>
        <w:pStyle w:val="a3"/>
        <w:numPr>
          <w:ilvl w:val="0"/>
          <w:numId w:val="2"/>
        </w:numPr>
        <w:spacing w:before="100" w:beforeAutospacing="1" w:after="200" w:line="276" w:lineRule="auto"/>
        <w:ind w:left="567" w:firstLine="0"/>
        <w:contextualSpacing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</w:t>
      </w:r>
      <w:r w:rsidRPr="00360573">
        <w:rPr>
          <w:color w:val="auto"/>
          <w:sz w:val="24"/>
          <w:szCs w:val="24"/>
          <w:lang w:eastAsia="ar-SA"/>
        </w:rPr>
        <w:t xml:space="preserve">Учебного </w:t>
      </w:r>
      <w:r>
        <w:rPr>
          <w:color w:val="auto"/>
          <w:sz w:val="24"/>
          <w:szCs w:val="24"/>
          <w:lang w:eastAsia="ar-SA"/>
        </w:rPr>
        <w:t xml:space="preserve">плана МБОУ СОШ с. </w:t>
      </w:r>
      <w:proofErr w:type="spellStart"/>
      <w:r>
        <w:rPr>
          <w:color w:val="auto"/>
          <w:sz w:val="24"/>
          <w:szCs w:val="24"/>
          <w:lang w:eastAsia="ar-SA"/>
        </w:rPr>
        <w:t>Юрматы</w:t>
      </w:r>
      <w:proofErr w:type="spellEnd"/>
      <w:r>
        <w:rPr>
          <w:color w:val="auto"/>
          <w:sz w:val="24"/>
          <w:szCs w:val="24"/>
          <w:lang w:eastAsia="ar-SA"/>
        </w:rPr>
        <w:t xml:space="preserve"> на 2023-2024 учебный год;</w:t>
      </w:r>
    </w:p>
    <w:p w:rsidR="006E40BD" w:rsidRDefault="006E40BD" w:rsidP="006E40BD">
      <w:pPr>
        <w:pStyle w:val="a3"/>
        <w:numPr>
          <w:ilvl w:val="0"/>
          <w:numId w:val="2"/>
        </w:numPr>
        <w:spacing w:before="100" w:beforeAutospacing="1" w:after="200" w:line="276" w:lineRule="auto"/>
        <w:ind w:left="567" w:firstLine="0"/>
        <w:contextualSpacing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Родная русская литература – М.: Просвещение, 2022</w:t>
      </w:r>
    </w:p>
    <w:p w:rsidR="006E40BD" w:rsidRPr="0083355A" w:rsidRDefault="006E40BD" w:rsidP="006E40BD">
      <w:pPr>
        <w:spacing w:before="100" w:beforeAutospacing="1"/>
        <w:contextualSpacing/>
        <w:rPr>
          <w:sz w:val="24"/>
          <w:szCs w:val="24"/>
          <w:lang w:eastAsia="ar-SA"/>
        </w:rPr>
      </w:pPr>
    </w:p>
    <w:p w:rsidR="006E40BD" w:rsidRPr="006E40BD" w:rsidRDefault="006E40BD" w:rsidP="006E40BD">
      <w:pPr>
        <w:pStyle w:val="a3"/>
        <w:spacing w:before="100" w:beforeAutospacing="1"/>
        <w:ind w:left="780"/>
        <w:rPr>
          <w:color w:val="auto"/>
          <w:sz w:val="24"/>
          <w:szCs w:val="24"/>
          <w:lang w:eastAsia="ar-SA"/>
        </w:rPr>
      </w:pPr>
      <w:r w:rsidRPr="006E40BD">
        <w:rPr>
          <w:color w:val="auto"/>
          <w:sz w:val="24"/>
          <w:szCs w:val="24"/>
          <w:lang w:eastAsia="ar-SA"/>
        </w:rPr>
        <w:t xml:space="preserve">Согласно учебному плану школы, календарному учебному графику на 2023 – 2024 учебный год по </w:t>
      </w:r>
      <w:r>
        <w:rPr>
          <w:color w:val="auto"/>
          <w:sz w:val="24"/>
          <w:szCs w:val="24"/>
          <w:lang w:eastAsia="ar-SA"/>
        </w:rPr>
        <w:t>родной литературе в 9 классе отводится 17 часа (0,5 часов</w:t>
      </w:r>
      <w:r w:rsidRPr="006E40BD">
        <w:rPr>
          <w:color w:val="auto"/>
          <w:sz w:val="24"/>
          <w:szCs w:val="24"/>
          <w:lang w:eastAsia="ar-SA"/>
        </w:rPr>
        <w:t xml:space="preserve"> в неделю). Темы, преду</w:t>
      </w:r>
      <w:r>
        <w:rPr>
          <w:color w:val="auto"/>
          <w:sz w:val="24"/>
          <w:szCs w:val="24"/>
          <w:lang w:eastAsia="ar-SA"/>
        </w:rPr>
        <w:t>смотренные на данные даты (23.02</w:t>
      </w:r>
      <w:r w:rsidRPr="006E40BD">
        <w:rPr>
          <w:color w:val="auto"/>
          <w:sz w:val="24"/>
          <w:szCs w:val="24"/>
          <w:lang w:eastAsia="ar-SA"/>
        </w:rPr>
        <w:t>, 08.03), в условиях пятидневной рабочей недели, будут проведены за счет уплотнения тем уроков и реали</w:t>
      </w:r>
      <w:r>
        <w:rPr>
          <w:color w:val="auto"/>
          <w:sz w:val="24"/>
          <w:szCs w:val="24"/>
          <w:lang w:eastAsia="ar-SA"/>
        </w:rPr>
        <w:t>зованы в объеме 15</w:t>
      </w:r>
      <w:r w:rsidRPr="006E40BD">
        <w:rPr>
          <w:color w:val="auto"/>
          <w:sz w:val="24"/>
          <w:szCs w:val="24"/>
          <w:lang w:eastAsia="ar-SA"/>
        </w:rPr>
        <w:t xml:space="preserve"> часов. Вместе с тем, будет сохранен полный перечень тем. Программа будет выполнена в полном объеме. </w:t>
      </w:r>
    </w:p>
    <w:p w:rsidR="006E40BD" w:rsidRPr="006E40BD" w:rsidRDefault="006E40BD" w:rsidP="006E40BD">
      <w:pPr>
        <w:pStyle w:val="a3"/>
        <w:spacing w:before="100" w:beforeAutospacing="1"/>
        <w:ind w:left="780"/>
        <w:rPr>
          <w:color w:val="auto"/>
          <w:sz w:val="24"/>
          <w:szCs w:val="24"/>
          <w:lang w:eastAsia="ar-SA"/>
        </w:rPr>
      </w:pPr>
      <w:r w:rsidRPr="006E40BD">
        <w:rPr>
          <w:color w:val="auto"/>
          <w:sz w:val="24"/>
          <w:szCs w:val="24"/>
          <w:lang w:eastAsia="ar-SA"/>
        </w:rPr>
        <w:t>Срок реализации рабочей программы – один учебный год.</w:t>
      </w:r>
    </w:p>
    <w:p w:rsidR="006E40BD" w:rsidRDefault="006E40BD" w:rsidP="006E40BD">
      <w:pPr>
        <w:spacing w:before="100" w:beforeAutospacing="1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E40BD" w:rsidRPr="0095699E" w:rsidRDefault="006E40BD" w:rsidP="006E40BD">
      <w:pPr>
        <w:rPr>
          <w:rFonts w:ascii="Times New Roman" w:hAnsi="Times New Roman" w:cs="Times New Roman"/>
          <w:b/>
          <w:sz w:val="24"/>
          <w:szCs w:val="24"/>
        </w:rPr>
      </w:pPr>
      <w:r w:rsidRPr="0095699E">
        <w:rPr>
          <w:rFonts w:ascii="Times New Roman" w:hAnsi="Times New Roman" w:cs="Times New Roman"/>
          <w:b/>
          <w:sz w:val="24"/>
          <w:szCs w:val="24"/>
        </w:rPr>
        <w:t>Цели изучения родной литературы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Изучение предмета «Родная литература (русская)» должно обеспечить достижение следующих целей: 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Учебный предмет «Родная литература (русская)» направлен на решение следующих задач: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формирование опыта общения с произведениями родной русской литературы в повседневной жизни и учебной деятельности;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lastRenderedPageBreak/>
        <w:t xml:space="preserve">—  накопление опыта планирования собственного </w:t>
      </w:r>
      <w:proofErr w:type="spellStart"/>
      <w:r w:rsidRPr="0095699E">
        <w:rPr>
          <w:rFonts w:ascii="Times New Roman" w:hAnsi="Times New Roman" w:cs="Times New Roman"/>
          <w:sz w:val="24"/>
          <w:szCs w:val="24"/>
        </w:rPr>
        <w:t>досугового</w:t>
      </w:r>
      <w:proofErr w:type="spellEnd"/>
      <w:r w:rsidRPr="0095699E">
        <w:rPr>
          <w:rFonts w:ascii="Times New Roman" w:hAnsi="Times New Roman" w:cs="Times New Roman"/>
          <w:sz w:val="24"/>
          <w:szCs w:val="24"/>
        </w:rPr>
        <w:t xml:space="preserve"> чтения, определения и обоснования собственных читательских предпочтений произведений родной русской литературы;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 xml:space="preserve">— 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</w:t>
      </w:r>
      <w:proofErr w:type="spellStart"/>
      <w:r w:rsidRPr="0095699E">
        <w:rPr>
          <w:rFonts w:ascii="Times New Roman" w:hAnsi="Times New Roman" w:cs="Times New Roman"/>
          <w:sz w:val="24"/>
          <w:szCs w:val="24"/>
        </w:rPr>
        <w:t>многоаспектного</w:t>
      </w:r>
      <w:proofErr w:type="spellEnd"/>
      <w:r w:rsidRPr="0095699E">
        <w:rPr>
          <w:rFonts w:ascii="Times New Roman" w:hAnsi="Times New Roman" w:cs="Times New Roman"/>
          <w:sz w:val="24"/>
          <w:szCs w:val="24"/>
        </w:rPr>
        <w:t xml:space="preserve"> диалога;</w:t>
      </w:r>
    </w:p>
    <w:p w:rsidR="006E40BD" w:rsidRPr="0095699E" w:rsidRDefault="006E40BD" w:rsidP="006E40BD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развитие умений работы с источниками информации, осуществление поиска, анализа, обработки и презентации информации из  различных  источников,  включая  Интернет, и др.</w:t>
      </w:r>
    </w:p>
    <w:p w:rsidR="006E40BD" w:rsidRDefault="006E40BD" w:rsidP="006E40BD"/>
    <w:p w:rsidR="006E40BD" w:rsidRPr="00E35FDF" w:rsidRDefault="006E40BD" w:rsidP="006E40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родной литературы в 9 классе</w:t>
      </w:r>
    </w:p>
    <w:p w:rsidR="006E40BD" w:rsidRPr="0044181A" w:rsidRDefault="006E40BD" w:rsidP="006E40BD">
      <w:pPr>
        <w:tabs>
          <w:tab w:val="left" w:pos="180"/>
        </w:tabs>
        <w:spacing w:before="346" w:after="0" w:line="262" w:lineRule="auto"/>
        <w:ind w:right="288"/>
      </w:pPr>
      <w:r w:rsidRPr="00E35FDF">
        <w:rPr>
          <w:rFonts w:ascii="Times New Roman" w:hAnsi="Times New Roman" w:cs="Times New Roman"/>
          <w:sz w:val="24"/>
          <w:szCs w:val="24"/>
        </w:rPr>
        <w:t xml:space="preserve">  </w:t>
      </w:r>
      <w:r w:rsidRPr="0044181A">
        <w:rPr>
          <w:rFonts w:ascii="Times New Roman" w:eastAsia="Times New Roman" w:hAnsi="Times New Roman"/>
          <w:color w:val="000000"/>
          <w:sz w:val="24"/>
        </w:rPr>
        <w:t>Изучение учебного</w:t>
      </w:r>
      <w:r>
        <w:rPr>
          <w:rFonts w:ascii="Times New Roman" w:eastAsia="Times New Roman" w:hAnsi="Times New Roman"/>
          <w:color w:val="000000"/>
          <w:sz w:val="24"/>
        </w:rPr>
        <w:t xml:space="preserve"> предмета родная литература в 9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 классе направлено на достижение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обучающимися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следующих личностных,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метапредметных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и предметных результатов.</w:t>
      </w:r>
    </w:p>
    <w:p w:rsidR="006E40BD" w:rsidRDefault="006E40BD" w:rsidP="006E40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BD" w:rsidRDefault="006E40BD" w:rsidP="006E40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6E40BD" w:rsidRPr="0044181A" w:rsidRDefault="006E40BD" w:rsidP="006E40BD">
      <w:pPr>
        <w:spacing w:before="166" w:after="0" w:line="281" w:lineRule="auto"/>
        <w:ind w:firstLine="180"/>
      </w:pP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Личностные результаты освоения</w:t>
      </w:r>
      <w:r>
        <w:rPr>
          <w:rFonts w:ascii="Times New Roman" w:eastAsia="Times New Roman" w:hAnsi="Times New Roman"/>
          <w:color w:val="000000"/>
          <w:sz w:val="24"/>
        </w:rPr>
        <w:t xml:space="preserve"> рабочей программы по предмету р</w:t>
      </w:r>
      <w:r w:rsidRPr="0044181A">
        <w:rPr>
          <w:rFonts w:ascii="Times New Roman" w:eastAsia="Times New Roman" w:hAnsi="Times New Roman"/>
          <w:color w:val="000000"/>
          <w:sz w:val="24"/>
        </w:rPr>
        <w:t>одная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литература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социокультурными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  <w:proofErr w:type="gramEnd"/>
    </w:p>
    <w:p w:rsidR="006E40BD" w:rsidRPr="0044181A" w:rsidRDefault="006E40BD" w:rsidP="006E40BD">
      <w:pPr>
        <w:spacing w:before="72" w:after="0" w:line="281" w:lineRule="auto"/>
        <w:ind w:firstLine="180"/>
      </w:pPr>
      <w:r w:rsidRPr="0044181A">
        <w:rPr>
          <w:rFonts w:ascii="Times New Roman" w:eastAsia="Times New Roman" w:hAnsi="Times New Roman"/>
          <w:color w:val="000000"/>
          <w:sz w:val="24"/>
        </w:rPr>
        <w:t>Личностные результаты освоения</w:t>
      </w:r>
      <w:r>
        <w:rPr>
          <w:rFonts w:ascii="Times New Roman" w:eastAsia="Times New Roman" w:hAnsi="Times New Roman"/>
          <w:color w:val="000000"/>
          <w:sz w:val="24"/>
        </w:rPr>
        <w:t xml:space="preserve"> рабочей программы по предмету р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одная литература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6E40BD" w:rsidRPr="0044181A" w:rsidRDefault="006E40BD" w:rsidP="006E40BD">
      <w:pPr>
        <w:spacing w:before="190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 xml:space="preserve">Гражданского воспитания: </w:t>
      </w:r>
    </w:p>
    <w:p w:rsidR="006E40BD" w:rsidRPr="0044181A" w:rsidRDefault="006E40BD" w:rsidP="006E40BD">
      <w:pPr>
        <w:spacing w:before="178" w:after="0" w:line="262" w:lineRule="auto"/>
        <w:ind w:left="42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6E40BD" w:rsidRPr="0044181A" w:rsidRDefault="006E40BD" w:rsidP="006E40BD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6E40BD" w:rsidRPr="0044181A" w:rsidRDefault="006E40BD" w:rsidP="006E40B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>—  неприятие любых форм экстремизма, дискриминации;</w:t>
      </w:r>
    </w:p>
    <w:p w:rsidR="006E40BD" w:rsidRPr="0044181A" w:rsidRDefault="006E40BD" w:rsidP="006E40B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понимание роли различных социальных институтов в жизни человека;</w:t>
      </w:r>
    </w:p>
    <w:p w:rsidR="006E40BD" w:rsidRPr="0044181A" w:rsidRDefault="006E40BD" w:rsidP="006E40BD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многоконфессиональном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обществе;</w:t>
      </w:r>
    </w:p>
    <w:p w:rsidR="006E40BD" w:rsidRPr="0044181A" w:rsidRDefault="006E40BD" w:rsidP="006E40B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представление о способах противодействия коррупции;</w:t>
      </w:r>
    </w:p>
    <w:p w:rsidR="006E40BD" w:rsidRPr="0044181A" w:rsidRDefault="006E40BD" w:rsidP="006E40BD">
      <w:pPr>
        <w:spacing w:before="190" w:after="0" w:line="262" w:lineRule="auto"/>
        <w:ind w:left="42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E40BD" w:rsidRPr="0044181A" w:rsidRDefault="006E40BD" w:rsidP="006E40BD">
      <w:pPr>
        <w:spacing w:before="192" w:after="0" w:line="262" w:lineRule="auto"/>
        <w:ind w:left="420" w:right="1152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участию в гуманитарной деятельности (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волонтёрство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>, помощь людям, нуждающимся в ней);</w:t>
      </w:r>
    </w:p>
    <w:p w:rsidR="006E40BD" w:rsidRPr="0044181A" w:rsidRDefault="006E40BD" w:rsidP="006E40BD">
      <w:pPr>
        <w:spacing w:before="29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Патриотического воспитания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: </w:t>
      </w:r>
    </w:p>
    <w:p w:rsidR="006E40BD" w:rsidRPr="0044181A" w:rsidRDefault="006E40BD" w:rsidP="006E40BD">
      <w:pPr>
        <w:spacing w:before="178" w:after="0" w:line="271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российской гражданской идентичности в поликультурном и </w:t>
      </w:r>
      <w:r w:rsidRPr="0044181A">
        <w:br/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многоконфессиональном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6E40BD" w:rsidRPr="0044181A" w:rsidRDefault="006E40BD" w:rsidP="006E40BD">
      <w:pPr>
        <w:spacing w:before="190" w:after="0" w:line="262" w:lineRule="auto"/>
        <w:ind w:left="42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6E40BD" w:rsidRPr="0044181A" w:rsidRDefault="006E40BD" w:rsidP="006E40BD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E40BD" w:rsidRPr="006F735D" w:rsidRDefault="006E40BD" w:rsidP="006E40BD">
      <w:pPr>
        <w:rPr>
          <w:rFonts w:ascii="Times New Roman" w:hAnsi="Times New Roman" w:cs="Times New Roman"/>
          <w:sz w:val="24"/>
          <w:szCs w:val="24"/>
        </w:rPr>
      </w:pPr>
    </w:p>
    <w:p w:rsidR="006E40BD" w:rsidRPr="0044181A" w:rsidRDefault="006E40BD" w:rsidP="006E40BD">
      <w:pPr>
        <w:spacing w:before="29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Духовно-нравственного воспитания:</w:t>
      </w:r>
    </w:p>
    <w:p w:rsidR="006E40BD" w:rsidRPr="0044181A" w:rsidRDefault="006E40BD" w:rsidP="006E40BD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ориентация на моральные ценности и нормы в ситуациях нравственного выбора;</w:t>
      </w:r>
    </w:p>
    <w:p w:rsidR="006E40BD" w:rsidRPr="0044181A" w:rsidRDefault="006E40BD" w:rsidP="006E40BD">
      <w:pPr>
        <w:spacing w:after="0" w:line="262" w:lineRule="auto"/>
        <w:ind w:left="24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6E40BD" w:rsidRPr="0044181A" w:rsidRDefault="006E40BD" w:rsidP="006E40BD">
      <w:pPr>
        <w:spacing w:before="190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E40BD" w:rsidRPr="0044181A" w:rsidRDefault="006E40BD" w:rsidP="006E40BD">
      <w:pPr>
        <w:spacing w:before="29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Эстетического воспитания:</w:t>
      </w:r>
    </w:p>
    <w:p w:rsidR="006E40BD" w:rsidRPr="0044181A" w:rsidRDefault="006E40BD" w:rsidP="006E40BD">
      <w:pPr>
        <w:spacing w:before="178" w:after="0" w:line="262" w:lineRule="auto"/>
        <w:ind w:left="240" w:right="864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—  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6E40BD" w:rsidRPr="0044181A" w:rsidRDefault="006E40BD" w:rsidP="006E40BD">
      <w:pPr>
        <w:spacing w:before="190" w:after="0" w:line="262" w:lineRule="auto"/>
        <w:ind w:left="240" w:right="1728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важности художественной культуры как средства коммуникации и самовыражения; </w:t>
      </w:r>
    </w:p>
    <w:p w:rsidR="006E40BD" w:rsidRPr="0044181A" w:rsidRDefault="006E40BD" w:rsidP="006E40BD">
      <w:pPr>
        <w:spacing w:before="192" w:after="0" w:line="262" w:lineRule="auto"/>
        <w:ind w:left="24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понимание ценности отечественного и мирового искусства, роли этнических культурных традиций и народного творчества; </w:t>
      </w:r>
    </w:p>
    <w:p w:rsidR="006E40BD" w:rsidRPr="0044181A" w:rsidRDefault="006E40BD" w:rsidP="006E40BD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стремление к самовыражению в разных видах искусства;</w:t>
      </w:r>
    </w:p>
    <w:p w:rsidR="006E40BD" w:rsidRPr="0044181A" w:rsidRDefault="006E40BD" w:rsidP="006E40BD">
      <w:pPr>
        <w:spacing w:before="29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Физического воспитания, формирования культуры здоровья и эмоционального благополучия:</w:t>
      </w:r>
    </w:p>
    <w:p w:rsidR="006E40BD" w:rsidRPr="0044181A" w:rsidRDefault="006E40BD" w:rsidP="006E40BD">
      <w:pPr>
        <w:spacing w:before="178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ценности жизни; </w:t>
      </w:r>
    </w:p>
    <w:p w:rsidR="006E40BD" w:rsidRPr="0044181A" w:rsidRDefault="006E40BD" w:rsidP="006E40BD">
      <w:pPr>
        <w:spacing w:before="190" w:after="0" w:line="271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6E40BD" w:rsidRPr="0044181A" w:rsidRDefault="006E40BD" w:rsidP="006E40BD">
      <w:pPr>
        <w:spacing w:before="190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6E40BD" w:rsidRPr="0044181A" w:rsidRDefault="006E40BD" w:rsidP="006E40BD">
      <w:pPr>
        <w:spacing w:before="190" w:after="0" w:line="262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соблюдение правил безопасности, в том числе навыков безопасного поведения в </w:t>
      </w:r>
      <w:proofErr w:type="spellStart"/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интернет-среде</w:t>
      </w:r>
      <w:proofErr w:type="spellEnd"/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; </w:t>
      </w:r>
    </w:p>
    <w:p w:rsidR="006E40BD" w:rsidRPr="0044181A" w:rsidRDefault="006E40BD" w:rsidP="006E40BD">
      <w:pPr>
        <w:spacing w:before="190" w:after="0" w:line="271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способность адаптироваться к стрессовым ситуациям и меняющимся социальным,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информационным и природным условиям, в том числе осмысляя собственный опыт и выстраивая дальнейшие цели;</w:t>
      </w:r>
    </w:p>
    <w:p w:rsidR="006E40BD" w:rsidRPr="0044181A" w:rsidRDefault="006E40BD" w:rsidP="006E40BD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умение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принимать себя и других, не осуждая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>;</w:t>
      </w:r>
    </w:p>
    <w:p w:rsidR="006E40BD" w:rsidRPr="0044181A" w:rsidRDefault="006E40BD" w:rsidP="006E40BD">
      <w:pPr>
        <w:spacing w:before="192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осознавать эмоциональное состояние себя и других, умение управлять собственным эмоциональным состоянием;</w:t>
      </w:r>
    </w:p>
    <w:p w:rsidR="006E40BD" w:rsidRPr="0044181A" w:rsidRDefault="006E40BD" w:rsidP="006E40BD">
      <w:pPr>
        <w:spacing w:before="192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навыка рефлексии, признание своего права на ошибку и такого же права другого человека; </w:t>
      </w:r>
    </w:p>
    <w:p w:rsidR="006E40BD" w:rsidRPr="0044181A" w:rsidRDefault="006E40BD" w:rsidP="006E40BD">
      <w:pPr>
        <w:spacing w:before="29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Трудового воспитания:</w:t>
      </w:r>
    </w:p>
    <w:p w:rsidR="006E40BD" w:rsidRPr="0044181A" w:rsidRDefault="006E40BD" w:rsidP="006E40BD">
      <w:pPr>
        <w:spacing w:before="178" w:after="0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E40BD" w:rsidRPr="0044181A" w:rsidRDefault="006E40BD" w:rsidP="006E40BD">
      <w:pPr>
        <w:spacing w:before="190" w:after="0" w:line="262" w:lineRule="auto"/>
        <w:ind w:left="240" w:right="7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6E40BD" w:rsidRPr="0044181A" w:rsidRDefault="006E40BD" w:rsidP="006E40BD">
      <w:pPr>
        <w:spacing w:before="190" w:after="0" w:line="262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— 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6E40BD" w:rsidRPr="0044181A" w:rsidRDefault="006E40BD" w:rsidP="006E40BD">
      <w:pPr>
        <w:spacing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готовность адаптироваться в профессиональной среде; </w:t>
      </w:r>
    </w:p>
    <w:p w:rsidR="006E40BD" w:rsidRPr="0044181A" w:rsidRDefault="006E40BD" w:rsidP="006E40B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уважение к труду и результатам трудовой деятельности; </w:t>
      </w:r>
    </w:p>
    <w:p w:rsidR="006E40BD" w:rsidRPr="0044181A" w:rsidRDefault="006E40BD" w:rsidP="006E40BD">
      <w:pPr>
        <w:spacing w:before="190" w:after="0" w:line="262" w:lineRule="auto"/>
        <w:ind w:left="42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6E40BD" w:rsidRPr="0044181A" w:rsidRDefault="006E40BD" w:rsidP="006E40BD">
      <w:pPr>
        <w:spacing w:before="17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Экологического воспитания:</w:t>
      </w:r>
    </w:p>
    <w:p w:rsidR="006E40BD" w:rsidRPr="0044181A" w:rsidRDefault="006E40BD" w:rsidP="006E40BD">
      <w:pPr>
        <w:spacing w:before="178" w:after="0" w:line="271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6E40BD" w:rsidRPr="0044181A" w:rsidRDefault="006E40BD" w:rsidP="006E40BD">
      <w:pPr>
        <w:spacing w:before="192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повышение уровня экологической культуры, осознание глобального характера экологических проблем и путей их решения; </w:t>
      </w:r>
    </w:p>
    <w:p w:rsidR="006E40BD" w:rsidRPr="0044181A" w:rsidRDefault="006E40BD" w:rsidP="006E40B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активное неприятие действий, приносящих вред окружающей среде; </w:t>
      </w:r>
    </w:p>
    <w:p w:rsidR="006E40BD" w:rsidRPr="0044181A" w:rsidRDefault="006E40BD" w:rsidP="006E40BD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своей роли как гражданина и потребителя в условиях взаимосвязи природной, технологической и социальной среды; </w:t>
      </w:r>
    </w:p>
    <w:p w:rsidR="006E40BD" w:rsidRPr="0044181A" w:rsidRDefault="006E40BD" w:rsidP="006E40B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участию в практической деятельности экологической направленности;</w:t>
      </w:r>
    </w:p>
    <w:p w:rsidR="006E40BD" w:rsidRPr="0044181A" w:rsidRDefault="006E40BD" w:rsidP="006E40BD">
      <w:pPr>
        <w:spacing w:before="17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Ценности научного познания:</w:t>
      </w:r>
    </w:p>
    <w:p w:rsidR="006E40BD" w:rsidRPr="0044181A" w:rsidRDefault="006E40BD" w:rsidP="006E40BD">
      <w:pPr>
        <w:spacing w:before="178" w:after="0" w:line="27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6E40BD" w:rsidRPr="0044181A" w:rsidRDefault="006E40BD" w:rsidP="006E40B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овладение языковой и читательской культурой как средством познания мира; </w:t>
      </w:r>
    </w:p>
    <w:p w:rsidR="006E40BD" w:rsidRPr="0044181A" w:rsidRDefault="006E40BD" w:rsidP="006E40BD">
      <w:pPr>
        <w:spacing w:before="190" w:after="0" w:line="271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индивидуального и коллективного благополучия.</w:t>
      </w:r>
    </w:p>
    <w:p w:rsidR="006E40BD" w:rsidRPr="0044181A" w:rsidRDefault="006E40BD" w:rsidP="006E40BD">
      <w:pPr>
        <w:tabs>
          <w:tab w:val="left" w:pos="180"/>
        </w:tabs>
        <w:spacing w:before="298" w:after="0" w:line="262" w:lineRule="auto"/>
        <w:ind w:right="144"/>
      </w:pPr>
      <w:r w:rsidRPr="0044181A">
        <w:tab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Личностные результаты, обеспечивающие </w:t>
      </w: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 xml:space="preserve">адаптацию </w:t>
      </w:r>
      <w:proofErr w:type="gramStart"/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обучающегося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к изменяющимся условиям социальной и природной среды:</w:t>
      </w:r>
    </w:p>
    <w:p w:rsidR="006E40BD" w:rsidRPr="0044181A" w:rsidRDefault="006E40BD" w:rsidP="006E40BD">
      <w:pPr>
        <w:spacing w:before="178" w:after="0" w:line="28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6E40BD" w:rsidRPr="0044181A" w:rsidRDefault="006E40BD" w:rsidP="006E40BD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способность обучающихся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ко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взаимодействию в условиях неопределённости, открытость опыту и знаниям других;</w:t>
      </w:r>
    </w:p>
    <w:p w:rsidR="006E40BD" w:rsidRPr="0044181A" w:rsidRDefault="006E40BD" w:rsidP="006E40BD">
      <w:pPr>
        <w:spacing w:before="190" w:after="0" w:line="27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—  способность действовать в условиях неопределённости, повышать уровень своей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6E40BD" w:rsidRPr="0044181A" w:rsidRDefault="006E40BD" w:rsidP="006E40BD">
      <w:pPr>
        <w:spacing w:before="190" w:after="0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6E40BD" w:rsidRPr="0044181A" w:rsidRDefault="006E40BD" w:rsidP="006E40BD">
      <w:pPr>
        <w:spacing w:before="190" w:after="0" w:line="262" w:lineRule="auto"/>
        <w:ind w:left="420" w:right="864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оперировать основными понятиями, терминами и представлениями в области концепции устойчивого развития;</w:t>
      </w:r>
    </w:p>
    <w:p w:rsidR="006E40BD" w:rsidRPr="0044181A" w:rsidRDefault="006E40BD" w:rsidP="006E40BD">
      <w:pPr>
        <w:spacing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анализировать и выявлять взаимосвязи природы, общества и экономики;</w:t>
      </w:r>
    </w:p>
    <w:p w:rsidR="006E40BD" w:rsidRPr="0044181A" w:rsidRDefault="006E40BD" w:rsidP="006E40BD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E40BD" w:rsidRPr="0044181A" w:rsidRDefault="006E40BD" w:rsidP="006E40BD">
      <w:pPr>
        <w:spacing w:before="190" w:after="0" w:line="281" w:lineRule="auto"/>
        <w:ind w:left="420"/>
      </w:pP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— 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6E40BD" w:rsidRPr="0044181A" w:rsidRDefault="006E40BD" w:rsidP="006E40BD">
      <w:pPr>
        <w:spacing w:before="324" w:after="0" w:line="230" w:lineRule="auto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6E40BD" w:rsidRPr="0044181A" w:rsidRDefault="006E40BD" w:rsidP="006E40BD">
      <w:pPr>
        <w:spacing w:before="168" w:after="0" w:line="230" w:lineRule="auto"/>
        <w:ind w:left="18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Овладение универсальными учебными </w:t>
      </w:r>
      <w:r w:rsidRPr="0044181A">
        <w:rPr>
          <w:rFonts w:ascii="Times New Roman" w:eastAsia="Times New Roman" w:hAnsi="Times New Roman"/>
          <w:b/>
          <w:color w:val="000000"/>
          <w:sz w:val="24"/>
        </w:rPr>
        <w:t>познавательными действиями.</w:t>
      </w:r>
    </w:p>
    <w:p w:rsidR="006E40BD" w:rsidRPr="0044181A" w:rsidRDefault="006E40BD" w:rsidP="006E40BD">
      <w:pPr>
        <w:spacing w:before="190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Базовые логические действия:</w:t>
      </w:r>
    </w:p>
    <w:p w:rsidR="006E40BD" w:rsidRPr="0044181A" w:rsidRDefault="006E40BD" w:rsidP="006E40BD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выявлять и характеризовать существенные признаки объектов (явлений);</w:t>
      </w:r>
    </w:p>
    <w:p w:rsidR="006E40BD" w:rsidRPr="0044181A" w:rsidRDefault="006E40BD" w:rsidP="006E40BD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устанавливать существенный признак классификации, основания для обобщения и сравнения, критерии проводимого анализа;</w:t>
      </w:r>
    </w:p>
    <w:p w:rsidR="006E40BD" w:rsidRPr="0044181A" w:rsidRDefault="006E40BD" w:rsidP="006E40BD">
      <w:pPr>
        <w:spacing w:before="190" w:after="0" w:line="27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6E40BD" w:rsidRPr="0044181A" w:rsidRDefault="006E40BD" w:rsidP="006E40B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выявлять дефициты информации, данных, необходимых для решения поставленной задачи;</w:t>
      </w:r>
    </w:p>
    <w:p w:rsidR="006E40BD" w:rsidRPr="0044181A" w:rsidRDefault="006E40BD" w:rsidP="006E40BD">
      <w:pPr>
        <w:spacing w:before="190" w:after="0" w:line="271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E40BD" w:rsidRPr="0044181A" w:rsidRDefault="006E40BD" w:rsidP="006E40BD">
      <w:pPr>
        <w:spacing w:before="190" w:after="0" w:line="262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>— 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E40BD" w:rsidRPr="0044181A" w:rsidRDefault="006E40BD" w:rsidP="006E40BD">
      <w:pPr>
        <w:spacing w:before="17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Базовые исследовательские действия:</w:t>
      </w:r>
    </w:p>
    <w:p w:rsidR="006E40BD" w:rsidRPr="0044181A" w:rsidRDefault="006E40BD" w:rsidP="006E40BD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использовать вопросы как исследовательский инструмент познания;</w:t>
      </w:r>
    </w:p>
    <w:p w:rsidR="006E40BD" w:rsidRPr="0044181A" w:rsidRDefault="006E40BD" w:rsidP="006E40BD">
      <w:pPr>
        <w:spacing w:before="192" w:after="0" w:line="262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6E40BD" w:rsidRPr="0044181A" w:rsidRDefault="006E40BD" w:rsidP="006E40BD">
      <w:pPr>
        <w:spacing w:before="192" w:after="0" w:line="262" w:lineRule="auto"/>
        <w:ind w:left="420" w:right="1296"/>
      </w:pPr>
      <w:r w:rsidRPr="0044181A">
        <w:rPr>
          <w:rFonts w:ascii="Times New Roman" w:eastAsia="Times New Roman" w:hAnsi="Times New Roman"/>
          <w:color w:val="000000"/>
          <w:sz w:val="24"/>
        </w:rPr>
        <w:t>—  формировать гипотезу об истинности собственных суждений и суждений других, аргументировать свою позицию, мнение;</w:t>
      </w:r>
    </w:p>
    <w:p w:rsidR="006E40BD" w:rsidRPr="0044181A" w:rsidRDefault="006E40BD" w:rsidP="006E40BD">
      <w:pPr>
        <w:spacing w:before="190" w:after="0" w:line="271" w:lineRule="auto"/>
        <w:ind w:left="420" w:right="1008"/>
      </w:pPr>
      <w:r w:rsidRPr="0044181A">
        <w:rPr>
          <w:rFonts w:ascii="Times New Roman" w:eastAsia="Times New Roman" w:hAnsi="Times New Roman"/>
          <w:color w:val="000000"/>
          <w:sz w:val="24"/>
        </w:rPr>
        <w:t>— 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6E40BD" w:rsidRPr="0044181A" w:rsidRDefault="006E40BD" w:rsidP="006E40BD">
      <w:pPr>
        <w:spacing w:before="190" w:after="0" w:line="262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оценивать на применимость и достоверность информации, полученной в ходе исследования (эксперимента);</w:t>
      </w:r>
    </w:p>
    <w:p w:rsidR="006E40BD" w:rsidRPr="0044181A" w:rsidRDefault="006E40BD" w:rsidP="006E40BD">
      <w:pPr>
        <w:spacing w:before="190" w:after="0" w:line="271" w:lineRule="auto"/>
        <w:ind w:left="42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6E40BD" w:rsidRPr="0044181A" w:rsidRDefault="006E40BD" w:rsidP="006E40BD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</w:t>
      </w:r>
    </w:p>
    <w:p w:rsidR="006E40BD" w:rsidRPr="0044181A" w:rsidRDefault="006E40BD" w:rsidP="006E40BD">
      <w:pPr>
        <w:spacing w:after="0" w:line="230" w:lineRule="auto"/>
        <w:ind w:left="240"/>
      </w:pP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условиях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и контекстах.</w:t>
      </w:r>
    </w:p>
    <w:p w:rsidR="006E40BD" w:rsidRPr="0044181A" w:rsidRDefault="006E40BD" w:rsidP="006E40BD">
      <w:pPr>
        <w:spacing w:before="17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Работа с информацией:</w:t>
      </w:r>
    </w:p>
    <w:p w:rsidR="006E40BD" w:rsidRPr="0044181A" w:rsidRDefault="006E40BD" w:rsidP="006E40BD">
      <w:pPr>
        <w:spacing w:before="178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E40BD" w:rsidRPr="0044181A" w:rsidRDefault="006E40BD" w:rsidP="006E40BD">
      <w:pPr>
        <w:spacing w:before="190" w:after="0" w:line="262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выбирать, анализировать, систематизировать и интерпретировать информацию различных видов и форм представления;</w:t>
      </w:r>
    </w:p>
    <w:p w:rsidR="006E40BD" w:rsidRPr="0044181A" w:rsidRDefault="006E40BD" w:rsidP="006E40BD">
      <w:pPr>
        <w:spacing w:before="190" w:after="0" w:line="262" w:lineRule="auto"/>
        <w:ind w:left="24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E40BD" w:rsidRPr="0044181A" w:rsidRDefault="006E40BD" w:rsidP="006E40BD">
      <w:pPr>
        <w:spacing w:before="192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E40BD" w:rsidRPr="0044181A" w:rsidRDefault="006E40BD" w:rsidP="006E40BD">
      <w:pPr>
        <w:spacing w:before="192" w:after="0" w:line="262" w:lineRule="auto"/>
        <w:ind w:left="240" w:right="1152"/>
      </w:pPr>
      <w:r w:rsidRPr="0044181A">
        <w:rPr>
          <w:rFonts w:ascii="Times New Roman" w:eastAsia="Times New Roman" w:hAnsi="Times New Roman"/>
          <w:color w:val="000000"/>
          <w:sz w:val="24"/>
        </w:rPr>
        <w:t>—  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6E40BD" w:rsidRPr="0044181A" w:rsidRDefault="006E40BD" w:rsidP="006E40BD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>—  эффективно запоминать и систематизировать информацию.</w:t>
      </w:r>
    </w:p>
    <w:p w:rsidR="006E40BD" w:rsidRPr="0044181A" w:rsidRDefault="006E40BD" w:rsidP="006E40BD">
      <w:pPr>
        <w:spacing w:before="298" w:after="0" w:line="230" w:lineRule="auto"/>
      </w:pPr>
      <w:r w:rsidRPr="0044181A">
        <w:rPr>
          <w:rFonts w:ascii="Times New Roman" w:eastAsia="Times New Roman" w:hAnsi="Times New Roman"/>
          <w:color w:val="000000"/>
          <w:sz w:val="24"/>
        </w:rPr>
        <w:t>Овладение универсальными учебными</w:t>
      </w: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 коммуникативными действиями.</w:t>
      </w:r>
    </w:p>
    <w:p w:rsidR="006E40BD" w:rsidRPr="0044181A" w:rsidRDefault="006E40BD" w:rsidP="006E40BD">
      <w:pPr>
        <w:spacing w:before="190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1) Общение:</w:t>
      </w:r>
    </w:p>
    <w:p w:rsidR="006E40BD" w:rsidRPr="0044181A" w:rsidRDefault="006E40BD" w:rsidP="006E40BD">
      <w:pPr>
        <w:spacing w:before="178" w:after="0" w:line="262" w:lineRule="auto"/>
        <w:ind w:left="24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воспринимать и формулировать суждения, выражать эмоции в соответствии с целями и условиями общения; </w:t>
      </w:r>
    </w:p>
    <w:p w:rsidR="006E40BD" w:rsidRPr="0044181A" w:rsidRDefault="006E40BD" w:rsidP="006E40BD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выражать себя (свою точку зрения) в устных и письменных текстах; </w:t>
      </w:r>
    </w:p>
    <w:p w:rsidR="006E40BD" w:rsidRPr="0044181A" w:rsidRDefault="006E40BD" w:rsidP="006E40BD">
      <w:pPr>
        <w:spacing w:before="190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6E40BD" w:rsidRPr="0044181A" w:rsidRDefault="006E40BD" w:rsidP="006E40BD">
      <w:pPr>
        <w:spacing w:before="190" w:after="0" w:line="262" w:lineRule="auto"/>
        <w:ind w:left="240" w:right="1008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6E40BD" w:rsidRPr="0044181A" w:rsidRDefault="006E40BD" w:rsidP="006E40BD">
      <w:pPr>
        <w:spacing w:before="190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6E40BD" w:rsidRPr="0044181A" w:rsidRDefault="006E40BD" w:rsidP="006E40BD">
      <w:pPr>
        <w:spacing w:before="190" w:after="0" w:line="262" w:lineRule="auto"/>
        <w:ind w:left="240" w:right="86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6E40BD" w:rsidRPr="0044181A" w:rsidRDefault="006E40BD" w:rsidP="006E40BD">
      <w:pPr>
        <w:spacing w:before="192" w:after="0" w:line="262" w:lineRule="auto"/>
        <w:ind w:left="240" w:right="7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публично представлять результаты выполненного опыта (эксперимента, исследования, проекта); </w:t>
      </w:r>
    </w:p>
    <w:p w:rsidR="006E40BD" w:rsidRPr="0044181A" w:rsidRDefault="006E40BD" w:rsidP="006E40BD">
      <w:pPr>
        <w:spacing w:before="190" w:after="0" w:line="271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E40BD" w:rsidRPr="0044181A" w:rsidRDefault="006E40BD" w:rsidP="006E40BD">
      <w:pPr>
        <w:spacing w:before="17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2) Совместная деятельность:</w:t>
      </w:r>
    </w:p>
    <w:p w:rsidR="006E40BD" w:rsidRPr="0044181A" w:rsidRDefault="006E40BD" w:rsidP="006E40BD">
      <w:pPr>
        <w:spacing w:before="178" w:after="0" w:line="271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взаимодействия при решении поставленной задачи;</w:t>
      </w:r>
    </w:p>
    <w:p w:rsidR="006E40BD" w:rsidRPr="0044181A" w:rsidRDefault="006E40BD" w:rsidP="006E40BD">
      <w:pPr>
        <w:spacing w:before="190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6E40BD" w:rsidRPr="0044181A" w:rsidRDefault="006E40BD" w:rsidP="006E40BD">
      <w:pPr>
        <w:spacing w:before="190" w:after="0" w:line="262" w:lineRule="auto"/>
        <w:ind w:left="24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уметь обобщать мнения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нескольких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людей, проявлять готовность руководить, выполнять поручения, подчиняться;</w:t>
      </w:r>
    </w:p>
    <w:p w:rsidR="006E40BD" w:rsidRPr="0044181A" w:rsidRDefault="006E40BD" w:rsidP="006E40BD">
      <w:pPr>
        <w:spacing w:after="0" w:line="314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— 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оценивать качество своего вклада в общий продукт по критериям, самостоятельно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сформулированным участниками взаимодействия;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E40BD" w:rsidRPr="0044181A" w:rsidRDefault="006E40BD" w:rsidP="006E40BD">
      <w:pPr>
        <w:spacing w:before="298" w:after="0" w:line="230" w:lineRule="auto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Овладение универсальными учебными </w:t>
      </w:r>
      <w:r w:rsidRPr="0044181A">
        <w:rPr>
          <w:rFonts w:ascii="Times New Roman" w:eastAsia="Times New Roman" w:hAnsi="Times New Roman"/>
          <w:b/>
          <w:color w:val="000000"/>
          <w:sz w:val="24"/>
        </w:rPr>
        <w:t>регулятивными действиями.</w:t>
      </w:r>
    </w:p>
    <w:p w:rsidR="006E40BD" w:rsidRPr="0044181A" w:rsidRDefault="006E40BD" w:rsidP="006E40BD">
      <w:pPr>
        <w:spacing w:before="190" w:after="0" w:line="334" w:lineRule="auto"/>
        <w:ind w:left="240" w:right="720" w:hanging="24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1) Самоорганизация: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выявлять проблемы для решения в жизненных и учебных ситуациях;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ориентироваться в различных подходах принятия решений (индивидуальное, принятие решения в группе, принятие решений группой);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делать выбор и брать ответственность за решение.</w:t>
      </w:r>
    </w:p>
    <w:p w:rsidR="006E40BD" w:rsidRPr="0044181A" w:rsidRDefault="006E40BD" w:rsidP="006E40BD">
      <w:pPr>
        <w:spacing w:before="178" w:after="0" w:line="348" w:lineRule="auto"/>
        <w:ind w:left="240" w:hanging="24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2) Самоконтроль: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владеть способами самоконтроля,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самомотивации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и рефлексии;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давать адекватную оценку ситуации и предлагать план её изменения;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объяснять причины достижения (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недостижения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вносить коррективы в деятельность на основе новых обстоятельств, изменившихся ситуаций, установленных ошибок, возникших </w:t>
      </w: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трудностей;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оценивать соответствие результата цели и условиям.</w:t>
      </w:r>
    </w:p>
    <w:p w:rsidR="006E40BD" w:rsidRPr="0044181A" w:rsidRDefault="006E40BD" w:rsidP="006E40BD">
      <w:pPr>
        <w:tabs>
          <w:tab w:val="left" w:pos="14459"/>
        </w:tabs>
        <w:spacing w:before="178" w:after="0" w:line="362" w:lineRule="auto"/>
        <w:ind w:left="240" w:right="-31" w:hanging="24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3) Эмоциональный интеллект: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различать, называть и управлять собственными эмоциями и эмоциями других; —  выявлять и анализировать причины эмоций;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ставить себя на место другого человека, понимать мотивы и намерения другого; —</w:t>
      </w:r>
      <w:r>
        <w:rPr>
          <w:rFonts w:ascii="Times New Roman" w:eastAsia="Times New Roman" w:hAnsi="Times New Roman"/>
          <w:color w:val="000000"/>
          <w:sz w:val="24"/>
        </w:rPr>
        <w:t xml:space="preserve">  регулировать способ выражения </w:t>
      </w:r>
      <w:r w:rsidRPr="0044181A">
        <w:rPr>
          <w:rFonts w:ascii="Times New Roman" w:eastAsia="Times New Roman" w:hAnsi="Times New Roman"/>
          <w:color w:val="000000"/>
          <w:sz w:val="24"/>
        </w:rPr>
        <w:t>эмоций.</w:t>
      </w:r>
    </w:p>
    <w:p w:rsidR="006E40BD" w:rsidRPr="0044181A" w:rsidRDefault="006E40BD" w:rsidP="006E40BD">
      <w:pPr>
        <w:spacing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4) Принятие себя и других:</w:t>
      </w:r>
    </w:p>
    <w:p w:rsidR="006E40BD" w:rsidRPr="0044181A" w:rsidRDefault="006E40BD" w:rsidP="006E40BD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осознанно относиться к другому человеку, его мнению; </w:t>
      </w:r>
    </w:p>
    <w:p w:rsidR="006E40BD" w:rsidRPr="0044181A" w:rsidRDefault="006E40BD" w:rsidP="006E40B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признавать своё право на ошибку и такое же право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другого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; </w:t>
      </w:r>
    </w:p>
    <w:p w:rsidR="006E40BD" w:rsidRPr="0044181A" w:rsidRDefault="006E40BD" w:rsidP="006E40B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принимать себя и других, не осуждая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; </w:t>
      </w:r>
    </w:p>
    <w:p w:rsidR="006E40BD" w:rsidRPr="0044181A" w:rsidRDefault="006E40BD" w:rsidP="006E40B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открытость себе и другим; </w:t>
      </w:r>
    </w:p>
    <w:p w:rsidR="006E40BD" w:rsidRPr="006E40BD" w:rsidRDefault="006E40BD" w:rsidP="006E40B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осознавать невозможность контролировать всё вокруг.</w:t>
      </w:r>
    </w:p>
    <w:p w:rsidR="00B549D3" w:rsidRPr="006E40BD" w:rsidRDefault="006E40BD" w:rsidP="006E40BD">
      <w:pPr>
        <w:spacing w:before="322"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6E40BD" w:rsidRPr="006F3AAD" w:rsidRDefault="006E40BD" w:rsidP="006E40BD">
      <w:pPr>
        <w:tabs>
          <w:tab w:val="left" w:pos="180"/>
        </w:tabs>
        <w:autoSpaceDE w:val="0"/>
        <w:autoSpaceDN w:val="0"/>
        <w:spacing w:before="166" w:after="0" w:line="288" w:lineRule="auto"/>
      </w:pPr>
      <w:r w:rsidRPr="006F3AAD">
        <w:tab/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1)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литературе; </w:t>
      </w:r>
      <w:r w:rsidRPr="006F3AAD">
        <w:br/>
      </w:r>
      <w:r w:rsidRPr="006F3AAD">
        <w:tab/>
      </w:r>
      <w:proofErr w:type="gramStart"/>
      <w:r w:rsidRPr="006F3AAD">
        <w:rPr>
          <w:rFonts w:ascii="Times New Roman" w:eastAsia="Times New Roman" w:hAnsi="Times New Roman"/>
          <w:color w:val="000000"/>
          <w:sz w:val="24"/>
        </w:rPr>
        <w:t xml:space="preserve">2) понимать духовно-нравственную и культурно-эстетическую ценность русской литературы и культуры в контексте культур народов России; осознавать роль русских национальных традиций в произведениях об августовских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</w:rPr>
        <w:t>Спасах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</w:rPr>
        <w:t xml:space="preserve"> и о родительском доме как вечной ценности;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6F3AAD">
        <w:br/>
      </w:r>
      <w:r w:rsidRPr="006F3AAD">
        <w:tab/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3) осмысливать характерные черты русского национального характера в произведениях о Великой Отечественной войне, о судьбах русских эмигрантов в литературе русского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</w:rPr>
        <w:t>зарубежья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</w:rPr>
        <w:t>;в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</w:rPr>
        <w:t>ыделять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</w:rPr>
        <w:t xml:space="preserve"> нравственные проблемы в книгах о прощании с детством; </w:t>
      </w:r>
      <w:r w:rsidRPr="006F3AAD">
        <w:br/>
      </w:r>
      <w:r w:rsidRPr="006F3AAD">
        <w:tab/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4) 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</w:rPr>
        <w:t xml:space="preserve">создавать развёрнутые историко-культурные комментарии и собственные тексты интерпретирующего характера в различных форматах; </w:t>
      </w:r>
      <w:r w:rsidRPr="006F3AAD">
        <w:br/>
      </w:r>
      <w:r w:rsidRPr="006F3AAD">
        <w:rPr>
          <w:rFonts w:ascii="Times New Roman" w:eastAsia="Times New Roman" w:hAnsi="Times New Roman"/>
          <w:color w:val="000000"/>
          <w:sz w:val="24"/>
        </w:rPr>
        <w:t>самостоятельно сопоставлять произведения словесного искусства и их воплощение в других искусствах; самостоятельно формировать круг внеклассного чтения, определяя для себя актуальную и перспективную цели чтения художественной литературы;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6F3AAD">
        <w:br/>
      </w:r>
      <w:r w:rsidRPr="006F3AAD">
        <w:lastRenderedPageBreak/>
        <w:tab/>
      </w:r>
      <w:r w:rsidRPr="006F3AAD">
        <w:rPr>
          <w:rFonts w:ascii="Times New Roman" w:eastAsia="Times New Roman" w:hAnsi="Times New Roman"/>
          <w:color w:val="000000"/>
          <w:sz w:val="24"/>
        </w:rPr>
        <w:t>5) 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</w:t>
      </w:r>
    </w:p>
    <w:p w:rsidR="006E40BD" w:rsidRDefault="006E40BD">
      <w:pPr>
        <w:rPr>
          <w:rFonts w:ascii="Times New Roman" w:hAnsi="Times New Roman" w:cs="Times New Roman"/>
          <w:sz w:val="24"/>
          <w:szCs w:val="24"/>
        </w:rPr>
      </w:pPr>
    </w:p>
    <w:p w:rsidR="00B549D3" w:rsidRPr="00672170" w:rsidRDefault="00B549D3" w:rsidP="00B549D3">
      <w:pPr>
        <w:shd w:val="clear" w:color="auto" w:fill="FFFFFF"/>
        <w:ind w:left="10"/>
        <w:jc w:val="center"/>
        <w:rPr>
          <w:rFonts w:ascii="Times New Roman" w:hAnsi="Times New Roman"/>
          <w:sz w:val="28"/>
          <w:szCs w:val="28"/>
        </w:rPr>
      </w:pPr>
      <w:r w:rsidRPr="00672170">
        <w:rPr>
          <w:rFonts w:ascii="Times New Roman" w:hAnsi="Times New Roman"/>
          <w:b/>
          <w:bCs/>
          <w:color w:val="000000"/>
          <w:sz w:val="28"/>
          <w:szCs w:val="28"/>
        </w:rPr>
        <w:t>Содержание учебного предмета</w:t>
      </w:r>
    </w:p>
    <w:p w:rsidR="00B549D3" w:rsidRDefault="00B549D3" w:rsidP="006E40BD">
      <w:pPr>
        <w:rPr>
          <w:rFonts w:ascii="Times New Roman" w:hAnsi="Times New Roman" w:cs="Times New Roman"/>
          <w:b/>
          <w:sz w:val="24"/>
          <w:szCs w:val="24"/>
        </w:rPr>
      </w:pPr>
    </w:p>
    <w:p w:rsidR="006E40BD" w:rsidRPr="006F3AAD" w:rsidRDefault="006E40BD" w:rsidP="006E40BD">
      <w:pPr>
        <w:autoSpaceDE w:val="0"/>
        <w:autoSpaceDN w:val="0"/>
        <w:spacing w:before="166" w:after="0" w:line="286" w:lineRule="auto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Раздел 1. Россия — Родина моя </w:t>
      </w:r>
      <w:r w:rsidRPr="006F3AAD">
        <w:br/>
      </w: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Преданья старины глубокой </w:t>
      </w:r>
      <w:r w:rsidRPr="006F3AAD">
        <w:br/>
      </w:r>
      <w:r w:rsidRPr="006F3AAD">
        <w:rPr>
          <w:rFonts w:ascii="Times New Roman" w:eastAsia="Times New Roman" w:hAnsi="Times New Roman"/>
          <w:i/>
          <w:color w:val="000000"/>
          <w:sz w:val="24"/>
        </w:rPr>
        <w:t xml:space="preserve">Гроза двенадцатого года </w:t>
      </w:r>
      <w:r w:rsidRPr="006F3AAD">
        <w:br/>
      </w: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Русские народные песни об Отечественной войне 1812 года </w:t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(не менее одной). Например: «Как не две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</w:rPr>
        <w:t>тученьки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</w:rPr>
        <w:t xml:space="preserve"> не две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</w:rPr>
        <w:t>грозныя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</w:rPr>
        <w:t>…»</w:t>
      </w:r>
      <w:r w:rsidRPr="006F3AAD">
        <w:br/>
      </w: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(не менее двух). Например: В. А. Жуковский «Певец 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</w:rPr>
        <w:t>во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</w:rPr>
        <w:t xml:space="preserve"> стане русских воинов» (в сокращении), А. С. Пушкин «Полководец», «Бородинская годовщина», М. И. Цветаева «Генералам двенадцатого года» и др.</w:t>
      </w:r>
    </w:p>
    <w:p w:rsidR="006E40BD" w:rsidRPr="006F3AAD" w:rsidRDefault="006E40BD" w:rsidP="006E40BD">
      <w:pPr>
        <w:autoSpaceDE w:val="0"/>
        <w:autoSpaceDN w:val="0"/>
        <w:spacing w:before="70" w:after="0" w:line="230" w:lineRule="auto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И. И. Лажечников. </w:t>
      </w:r>
      <w:r w:rsidRPr="006F3AAD">
        <w:rPr>
          <w:rFonts w:ascii="Times New Roman" w:eastAsia="Times New Roman" w:hAnsi="Times New Roman"/>
          <w:color w:val="000000"/>
          <w:sz w:val="24"/>
        </w:rPr>
        <w:t>«Новобранец 1812 года» (один фрагмент по выбору).</w:t>
      </w:r>
    </w:p>
    <w:p w:rsidR="00B549D3" w:rsidRDefault="00B549D3" w:rsidP="006E40BD">
      <w:pPr>
        <w:rPr>
          <w:rFonts w:ascii="Times New Roman" w:hAnsi="Times New Roman" w:cs="Times New Roman"/>
          <w:b/>
          <w:sz w:val="24"/>
          <w:szCs w:val="24"/>
        </w:rPr>
      </w:pPr>
    </w:p>
    <w:p w:rsidR="006E40BD" w:rsidRPr="006F3AAD" w:rsidRDefault="006E40BD" w:rsidP="006E40BD">
      <w:pPr>
        <w:autoSpaceDE w:val="0"/>
        <w:autoSpaceDN w:val="0"/>
        <w:spacing w:before="406" w:after="0" w:line="271" w:lineRule="auto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Города земли русской </w:t>
      </w:r>
      <w:r w:rsidRPr="006F3AAD">
        <w:br/>
      </w:r>
      <w:r w:rsidRPr="006F3AAD">
        <w:rPr>
          <w:rFonts w:ascii="Times New Roman" w:eastAsia="Times New Roman" w:hAnsi="Times New Roman"/>
          <w:i/>
          <w:color w:val="000000"/>
          <w:sz w:val="24"/>
        </w:rPr>
        <w:t xml:space="preserve">Петербург в русской литературе </w:t>
      </w:r>
      <w:r w:rsidRPr="006F3AAD">
        <w:br/>
      </w: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</w:rPr>
        <w:t>(не менее трёх). Например: А. С. Пушкин «Город пышный, город бедный…», О. Э.</w:t>
      </w:r>
    </w:p>
    <w:p w:rsidR="006E40BD" w:rsidRPr="006F3AAD" w:rsidRDefault="006E40BD" w:rsidP="006E40BD">
      <w:pPr>
        <w:autoSpaceDE w:val="0"/>
        <w:autoSpaceDN w:val="0"/>
        <w:spacing w:before="70" w:after="0" w:line="262" w:lineRule="auto"/>
        <w:ind w:right="288"/>
      </w:pPr>
      <w:r w:rsidRPr="006F3AAD">
        <w:rPr>
          <w:rFonts w:ascii="Times New Roman" w:eastAsia="Times New Roman" w:hAnsi="Times New Roman"/>
          <w:color w:val="000000"/>
          <w:sz w:val="24"/>
        </w:rPr>
        <w:t xml:space="preserve">Мандельштам «Петербургские строфы», А. А. Ахматова «Стихи о Петербурге» («Вновь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</w:rPr>
        <w:t>Исакий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</w:rPr>
        <w:t xml:space="preserve"> в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</w:rPr>
        <w:t>облаченьи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</w:rPr>
        <w:t>…»), Д. С. Самойлов «Над Невой» («Весь город в плавных разворотах…») и др.</w:t>
      </w:r>
    </w:p>
    <w:p w:rsidR="006E40BD" w:rsidRPr="006F3AAD" w:rsidRDefault="006E40BD" w:rsidP="006E40BD">
      <w:pPr>
        <w:autoSpaceDE w:val="0"/>
        <w:autoSpaceDN w:val="0"/>
        <w:spacing w:before="70" w:after="0" w:line="262" w:lineRule="auto"/>
        <w:ind w:right="288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t>Л. В. Успенский.</w:t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 «Записки старого петербуржца» (одна глава по выбору, например, «Фонарики-сударики»).</w:t>
      </w:r>
    </w:p>
    <w:p w:rsidR="00B549D3" w:rsidRDefault="00B549D3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E40BD" w:rsidRPr="006F3AAD" w:rsidRDefault="006E40BD" w:rsidP="006E40BD">
      <w:pPr>
        <w:autoSpaceDE w:val="0"/>
        <w:autoSpaceDN w:val="0"/>
        <w:spacing w:before="406" w:after="0"/>
        <w:ind w:right="864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Родные просторы </w:t>
      </w:r>
      <w:r w:rsidRPr="006F3AAD">
        <w:br/>
      </w:r>
      <w:r w:rsidRPr="006F3AAD">
        <w:rPr>
          <w:rFonts w:ascii="Times New Roman" w:eastAsia="Times New Roman" w:hAnsi="Times New Roman"/>
          <w:i/>
          <w:color w:val="000000"/>
          <w:sz w:val="24"/>
        </w:rPr>
        <w:t xml:space="preserve">Степь раздольная </w:t>
      </w:r>
      <w:r w:rsidRPr="006F3AAD">
        <w:br/>
      </w: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Русские народные песни о степи </w:t>
      </w:r>
      <w:r w:rsidRPr="006F3AAD">
        <w:rPr>
          <w:rFonts w:ascii="Times New Roman" w:eastAsia="Times New Roman" w:hAnsi="Times New Roman"/>
          <w:color w:val="000000"/>
          <w:sz w:val="24"/>
        </w:rPr>
        <w:t>(одна по выбору). Например: «Уж ты, степь ли моя, степь Моздокская…», «Ах ты, степь широкая…» и др.</w:t>
      </w:r>
    </w:p>
    <w:p w:rsidR="006E40BD" w:rsidRPr="006F3AAD" w:rsidRDefault="006E40BD" w:rsidP="006E40BD">
      <w:pPr>
        <w:autoSpaceDE w:val="0"/>
        <w:autoSpaceDN w:val="0"/>
        <w:spacing w:before="70" w:after="0" w:line="262" w:lineRule="auto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 (не менее двух). Например: П. А. Вяземский «Степь», И. З. Суриков «В степи» и др. </w:t>
      </w:r>
      <w:r w:rsidRPr="006F3AAD">
        <w:rPr>
          <w:rFonts w:ascii="Times New Roman" w:eastAsia="Times New Roman" w:hAnsi="Times New Roman"/>
          <w:b/>
          <w:color w:val="000000"/>
          <w:sz w:val="24"/>
        </w:rPr>
        <w:t>А. П. Чехов.</w:t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 «Степь» (один фрагмент по выбору).</w:t>
      </w:r>
    </w:p>
    <w:p w:rsidR="00B549D3" w:rsidRDefault="00B549D3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E40BD" w:rsidRPr="006F3AAD" w:rsidRDefault="006E40BD" w:rsidP="006E40BD">
      <w:pPr>
        <w:autoSpaceDE w:val="0"/>
        <w:autoSpaceDN w:val="0"/>
        <w:spacing w:before="744" w:after="0" w:line="281" w:lineRule="auto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Раздел 2. Русские традиции </w:t>
      </w:r>
      <w:r w:rsidRPr="006F3AAD">
        <w:br/>
      </w: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Праздники русского мира </w:t>
      </w:r>
      <w:r w:rsidRPr="006F3AAD">
        <w:br/>
      </w:r>
      <w:r w:rsidRPr="006F3AAD">
        <w:rPr>
          <w:rFonts w:ascii="Times New Roman" w:eastAsia="Times New Roman" w:hAnsi="Times New Roman"/>
          <w:i/>
          <w:color w:val="000000"/>
          <w:sz w:val="24"/>
        </w:rPr>
        <w:t xml:space="preserve">Августовские </w:t>
      </w:r>
      <w:proofErr w:type="spellStart"/>
      <w:r w:rsidRPr="006F3AAD">
        <w:rPr>
          <w:rFonts w:ascii="Times New Roman" w:eastAsia="Times New Roman" w:hAnsi="Times New Roman"/>
          <w:i/>
          <w:color w:val="000000"/>
          <w:sz w:val="24"/>
        </w:rPr>
        <w:t>Спасы</w:t>
      </w:r>
      <w:proofErr w:type="spellEnd"/>
      <w:r w:rsidRPr="006F3AAD">
        <w:br/>
      </w:r>
      <w:r w:rsidRPr="006F3AAD">
        <w:rPr>
          <w:rFonts w:ascii="Times New Roman" w:eastAsia="Times New Roman" w:hAnsi="Times New Roman"/>
          <w:b/>
          <w:color w:val="000000"/>
          <w:sz w:val="24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 (не менее трёх). Например: К. Д. Бальмонт «Первый спас», Б. А. Ахмадулина «Ночь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</w:rPr>
        <w:t>упаданья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</w:rPr>
        <w:t xml:space="preserve"> яблок», Е. А. Евтушенко «Само упало яблоко с небес…» и др.</w:t>
      </w:r>
    </w:p>
    <w:p w:rsidR="00B549D3" w:rsidRPr="00F84A91" w:rsidRDefault="006E40BD" w:rsidP="00F84A91">
      <w:pPr>
        <w:autoSpaceDE w:val="0"/>
        <w:autoSpaceDN w:val="0"/>
        <w:spacing w:before="70" w:after="0" w:line="230" w:lineRule="auto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t>Е. И. Носов.</w:t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 «Яблочный спас».</w:t>
      </w:r>
    </w:p>
    <w:p w:rsidR="006E40BD" w:rsidRPr="006F3AAD" w:rsidRDefault="006E40BD" w:rsidP="006E40BD">
      <w:pPr>
        <w:autoSpaceDE w:val="0"/>
        <w:autoSpaceDN w:val="0"/>
        <w:spacing w:before="406" w:after="0" w:line="271" w:lineRule="auto"/>
        <w:ind w:right="3312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Тепло родного дома </w:t>
      </w:r>
      <w:r w:rsidRPr="006F3AAD">
        <w:br/>
      </w:r>
      <w:r w:rsidRPr="006F3AAD">
        <w:rPr>
          <w:rFonts w:ascii="Times New Roman" w:eastAsia="Times New Roman" w:hAnsi="Times New Roman"/>
          <w:i/>
          <w:color w:val="000000"/>
          <w:sz w:val="24"/>
        </w:rPr>
        <w:t xml:space="preserve">Родительский дом </w:t>
      </w:r>
      <w:r w:rsidRPr="006F3AAD">
        <w:br/>
      </w: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А. П. Платонов. </w:t>
      </w:r>
      <w:r w:rsidRPr="006F3AAD">
        <w:rPr>
          <w:rFonts w:ascii="Times New Roman" w:eastAsia="Times New Roman" w:hAnsi="Times New Roman"/>
          <w:color w:val="000000"/>
          <w:sz w:val="24"/>
        </w:rPr>
        <w:t>«На заре туманной юности» (две главы по выбору).</w:t>
      </w:r>
    </w:p>
    <w:p w:rsidR="00F84A91" w:rsidRDefault="006E40BD" w:rsidP="00F84A91">
      <w:pPr>
        <w:autoSpaceDE w:val="0"/>
        <w:autoSpaceDN w:val="0"/>
        <w:spacing w:before="70" w:after="0" w:line="230" w:lineRule="auto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t>В. П. Астафьев.</w:t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 «Далёкая и близкая сказка» (рассказ из повести «Последний поклон»).</w:t>
      </w:r>
    </w:p>
    <w:p w:rsidR="00F84A91" w:rsidRDefault="00F84A91" w:rsidP="00F84A91">
      <w:pPr>
        <w:autoSpaceDE w:val="0"/>
        <w:autoSpaceDN w:val="0"/>
        <w:spacing w:before="70" w:after="0" w:line="230" w:lineRule="auto"/>
      </w:pPr>
    </w:p>
    <w:p w:rsidR="006E40BD" w:rsidRPr="006F3AAD" w:rsidRDefault="006E40BD" w:rsidP="00F84A91">
      <w:pPr>
        <w:autoSpaceDE w:val="0"/>
        <w:autoSpaceDN w:val="0"/>
        <w:spacing w:before="70" w:after="0" w:line="230" w:lineRule="auto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t>Раздел 3. Русский характер — русская душа</w:t>
      </w:r>
      <w:proofErr w:type="gramStart"/>
      <w:r w:rsidRPr="006F3AAD">
        <w:br/>
      </w:r>
      <w:r w:rsidRPr="006F3AAD">
        <w:rPr>
          <w:rFonts w:ascii="Times New Roman" w:eastAsia="Times New Roman" w:hAnsi="Times New Roman"/>
          <w:b/>
          <w:color w:val="000000"/>
          <w:sz w:val="24"/>
        </w:rPr>
        <w:t>Н</w:t>
      </w:r>
      <w:proofErr w:type="gramEnd"/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е до ордена — была бы Родина </w:t>
      </w:r>
      <w:r w:rsidRPr="006F3AAD">
        <w:br/>
      </w:r>
      <w:r w:rsidRPr="006F3AAD">
        <w:rPr>
          <w:rFonts w:ascii="Times New Roman" w:eastAsia="Times New Roman" w:hAnsi="Times New Roman"/>
          <w:i/>
          <w:color w:val="000000"/>
          <w:sz w:val="24"/>
        </w:rPr>
        <w:t>Великая Отечественная война</w:t>
      </w:r>
    </w:p>
    <w:p w:rsidR="00B549D3" w:rsidRPr="00F84A91" w:rsidRDefault="006E40BD" w:rsidP="00F84A91">
      <w:pPr>
        <w:autoSpaceDE w:val="0"/>
        <w:autoSpaceDN w:val="0"/>
        <w:spacing w:after="0" w:line="271" w:lineRule="auto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(не менее двух). Например: Н. П. Майоров «Мы», М. В.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</w:rPr>
        <w:t>Кульчицкий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</w:rPr>
        <w:t xml:space="preserve"> «Мечтатель, фантазёр, 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</w:rPr>
        <w:t>лентяй-завистник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</w:rPr>
        <w:t xml:space="preserve">!..» и др. </w:t>
      </w:r>
      <w:r w:rsidRPr="006F3AAD">
        <w:br/>
      </w: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Ю. М. Нагибин. </w:t>
      </w:r>
      <w:r w:rsidRPr="006F3AAD">
        <w:rPr>
          <w:rFonts w:ascii="Times New Roman" w:eastAsia="Times New Roman" w:hAnsi="Times New Roman"/>
          <w:color w:val="000000"/>
          <w:sz w:val="24"/>
        </w:rPr>
        <w:t>«Ваганов».</w:t>
      </w:r>
      <w:r w:rsidR="00F84A91">
        <w:t xml:space="preserve"> </w:t>
      </w:r>
      <w:r w:rsidRPr="006F3AAD">
        <w:rPr>
          <w:rFonts w:ascii="Times New Roman" w:eastAsia="Times New Roman" w:hAnsi="Times New Roman"/>
          <w:b/>
          <w:color w:val="000000"/>
          <w:sz w:val="24"/>
        </w:rPr>
        <w:t>Е. И. Носов.</w:t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 «Переправа».</w:t>
      </w:r>
    </w:p>
    <w:p w:rsidR="00B549D3" w:rsidRPr="00F84A91" w:rsidRDefault="006E40BD" w:rsidP="00F84A91">
      <w:pPr>
        <w:autoSpaceDE w:val="0"/>
        <w:autoSpaceDN w:val="0"/>
        <w:spacing w:before="406" w:after="0" w:line="271" w:lineRule="auto"/>
        <w:ind w:right="6912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Загадки русской души </w:t>
      </w:r>
      <w:r w:rsidRPr="006F3AAD">
        <w:br/>
      </w:r>
      <w:r w:rsidRPr="006F3AAD">
        <w:rPr>
          <w:rFonts w:ascii="Times New Roman" w:eastAsia="Times New Roman" w:hAnsi="Times New Roman"/>
          <w:i/>
          <w:color w:val="000000"/>
          <w:sz w:val="24"/>
        </w:rPr>
        <w:t xml:space="preserve">Судьбы русских эмигрантов </w:t>
      </w:r>
      <w:r w:rsidRPr="006F3AAD">
        <w:br/>
      </w:r>
      <w:r w:rsidRPr="006F3AAD">
        <w:rPr>
          <w:rFonts w:ascii="Times New Roman" w:eastAsia="Times New Roman" w:hAnsi="Times New Roman"/>
          <w:b/>
          <w:color w:val="000000"/>
          <w:sz w:val="24"/>
        </w:rPr>
        <w:t>Б. К. Зайцев.</w:t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 «Лёгкое бремя».</w:t>
      </w:r>
      <w:r w:rsidR="00F84A91">
        <w:t xml:space="preserve"> </w:t>
      </w: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А. Т. Аверченко. </w:t>
      </w:r>
      <w:r w:rsidRPr="006F3AAD">
        <w:rPr>
          <w:rFonts w:ascii="Times New Roman" w:eastAsia="Times New Roman" w:hAnsi="Times New Roman"/>
          <w:color w:val="000000"/>
          <w:sz w:val="24"/>
        </w:rPr>
        <w:t>«Русское искусство».</w:t>
      </w:r>
    </w:p>
    <w:p w:rsidR="006E40BD" w:rsidRPr="006F3AAD" w:rsidRDefault="006E40BD" w:rsidP="006E40BD">
      <w:pPr>
        <w:autoSpaceDE w:val="0"/>
        <w:autoSpaceDN w:val="0"/>
        <w:spacing w:before="408" w:after="0" w:line="271" w:lineRule="auto"/>
        <w:ind w:right="2160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О ваших ровесниках </w:t>
      </w:r>
      <w:r w:rsidRPr="006F3AAD">
        <w:br/>
      </w:r>
      <w:r w:rsidRPr="006F3AAD">
        <w:rPr>
          <w:rFonts w:ascii="Times New Roman" w:eastAsia="Times New Roman" w:hAnsi="Times New Roman"/>
          <w:i/>
          <w:color w:val="000000"/>
          <w:sz w:val="24"/>
        </w:rPr>
        <w:t xml:space="preserve">Прощание с детством </w:t>
      </w:r>
      <w:r w:rsidRPr="006F3AAD">
        <w:br/>
      </w:r>
      <w:r w:rsidRPr="006F3AAD">
        <w:rPr>
          <w:rFonts w:ascii="Times New Roman" w:eastAsia="Times New Roman" w:hAnsi="Times New Roman"/>
          <w:b/>
          <w:color w:val="000000"/>
          <w:sz w:val="24"/>
        </w:rPr>
        <w:t>Ю. И. Коваль.</w:t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 «От Красных ворот» (не менее одного фрагмента по выбору).</w:t>
      </w:r>
    </w:p>
    <w:p w:rsidR="006E40BD" w:rsidRPr="006F3AAD" w:rsidRDefault="006E40BD" w:rsidP="006E40BD">
      <w:pPr>
        <w:autoSpaceDE w:val="0"/>
        <w:autoSpaceDN w:val="0"/>
        <w:spacing w:before="406" w:after="0"/>
        <w:ind w:right="144"/>
      </w:pPr>
      <w:r w:rsidRPr="006F3AAD">
        <w:rPr>
          <w:rFonts w:ascii="Times New Roman" w:eastAsia="Times New Roman" w:hAnsi="Times New Roman"/>
          <w:b/>
          <w:color w:val="000000"/>
          <w:sz w:val="24"/>
        </w:rPr>
        <w:t>Лишь слову жизнь дана</w:t>
      </w:r>
      <w:r w:rsidRPr="006F3AAD">
        <w:br/>
      </w:r>
      <w:r w:rsidRPr="006F3AAD">
        <w:rPr>
          <w:rFonts w:ascii="Times New Roman" w:eastAsia="Times New Roman" w:hAnsi="Times New Roman"/>
          <w:i/>
          <w:color w:val="000000"/>
          <w:sz w:val="24"/>
        </w:rPr>
        <w:t>«Припадаю к великой реке…»</w:t>
      </w:r>
      <w:r w:rsidRPr="006F3AAD">
        <w:br/>
      </w:r>
      <w:r w:rsidRPr="006F3AAD">
        <w:rPr>
          <w:rFonts w:ascii="Times New Roman" w:eastAsia="Times New Roman" w:hAnsi="Times New Roman"/>
          <w:b/>
          <w:color w:val="000000"/>
          <w:sz w:val="24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(не менее двух). Например: И. А. Бродский «Мой народ», С. А.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</w:rPr>
        <w:t>Каргашин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</w:rPr>
        <w:t xml:space="preserve"> «Я 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</w:rPr>
        <w:t>—р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</w:rPr>
        <w:t>усский! Спасибо, Господи!..» и др.</w:t>
      </w:r>
    </w:p>
    <w:p w:rsidR="006E40BD" w:rsidRDefault="006E40BD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4A91" w:rsidRDefault="00F84A91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4A91" w:rsidRPr="001C6D8F" w:rsidRDefault="00F84A91" w:rsidP="00F84A91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  <w:r w:rsidRPr="001C6D8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lastRenderedPageBreak/>
        <w:t>Учебно-тематический план</w:t>
      </w:r>
    </w:p>
    <w:p w:rsidR="00F84A91" w:rsidRPr="001C6D8F" w:rsidRDefault="00F84A91" w:rsidP="00F84A91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</w:p>
    <w:tbl>
      <w:tblPr>
        <w:tblW w:w="13961" w:type="dxa"/>
        <w:jc w:val="center"/>
        <w:tblInd w:w="-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39"/>
        <w:gridCol w:w="1968"/>
        <w:gridCol w:w="2693"/>
        <w:gridCol w:w="7"/>
        <w:gridCol w:w="2354"/>
      </w:tblGrid>
      <w:tr w:rsidR="00F84A91" w:rsidRPr="001C6D8F" w:rsidTr="00930E6D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1" w:rsidRPr="001C6D8F" w:rsidRDefault="00F84A91" w:rsidP="00930E6D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Содержание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1" w:rsidRPr="001C6D8F" w:rsidRDefault="00F84A91" w:rsidP="00930E6D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1" w:rsidRPr="001C6D8F" w:rsidRDefault="00F84A91" w:rsidP="00930E6D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Количество тестов и контрольных работ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1" w:rsidRPr="001C6D8F" w:rsidRDefault="00F84A91" w:rsidP="00930E6D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Развитие речи</w:t>
            </w:r>
          </w:p>
        </w:tc>
      </w:tr>
      <w:tr w:rsidR="00F84A91" w:rsidRPr="001C6D8F" w:rsidTr="00930E6D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1" w:rsidRPr="00893771" w:rsidRDefault="00F84A91" w:rsidP="00930E6D">
            <w:pPr>
              <w:shd w:val="clear" w:color="auto" w:fill="FFFFFF"/>
              <w:spacing w:before="211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93771">
              <w:rPr>
                <w:rFonts w:ascii="Times New Roman" w:eastAsia="Times New Roman" w:hAnsi="Times New Roman"/>
                <w:color w:val="000000"/>
                <w:sz w:val="24"/>
              </w:rPr>
              <w:t xml:space="preserve"> Россия — Родина моя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1" w:rsidRPr="00F45750" w:rsidRDefault="00BF06A2" w:rsidP="00930E6D">
            <w:pPr>
              <w:shd w:val="clear" w:color="auto" w:fill="FFFFFF"/>
              <w:tabs>
                <w:tab w:val="left" w:pos="601"/>
              </w:tabs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1" w:rsidRPr="001C6D8F" w:rsidRDefault="00F84A91" w:rsidP="00930E6D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1" w:rsidRPr="001C6D8F" w:rsidRDefault="00F84A91" w:rsidP="00930E6D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F84A91" w:rsidRPr="001C6D8F" w:rsidTr="00930E6D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1" w:rsidRPr="00893771" w:rsidRDefault="00F84A91" w:rsidP="00930E6D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Русские традиции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1" w:rsidRPr="00F45750" w:rsidRDefault="00BF06A2" w:rsidP="00930E6D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1" w:rsidRPr="001C6D8F" w:rsidRDefault="00F84A91" w:rsidP="00930E6D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1" w:rsidRPr="001C6D8F" w:rsidRDefault="00F84A91" w:rsidP="00930E6D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F84A91" w:rsidRPr="001C6D8F" w:rsidTr="00930E6D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1" w:rsidRPr="00893771" w:rsidRDefault="00F84A91" w:rsidP="00930E6D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Русский характер – русская душа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1" w:rsidRPr="00F45750" w:rsidRDefault="00BF06A2" w:rsidP="00930E6D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1" w:rsidRPr="001C6D8F" w:rsidRDefault="00F84A91" w:rsidP="00930E6D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1" w:rsidRPr="001C6D8F" w:rsidRDefault="00F84A91" w:rsidP="00930E6D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F84A91" w:rsidRPr="001C6D8F" w:rsidTr="00930E6D">
        <w:trPr>
          <w:trHeight w:val="225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1" w:rsidRPr="00F45750" w:rsidRDefault="00F84A91" w:rsidP="00930E6D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4575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ИТОГО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1" w:rsidRPr="00F45750" w:rsidRDefault="00BF06A2" w:rsidP="00930E6D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15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1" w:rsidRPr="00BF06A2" w:rsidRDefault="00F84A91" w:rsidP="00930E6D">
            <w:pPr>
              <w:shd w:val="clear" w:color="auto" w:fill="FFFFFF"/>
              <w:spacing w:before="211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BF06A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1" w:rsidRPr="001C6D8F" w:rsidRDefault="00F84A91" w:rsidP="00930E6D">
            <w:pPr>
              <w:shd w:val="clear" w:color="auto" w:fill="FFFFFF"/>
              <w:spacing w:before="211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</w:tbl>
    <w:p w:rsidR="00F84A91" w:rsidRDefault="00F84A91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4A91" w:rsidRDefault="00F84A91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4A91" w:rsidRDefault="00F84A91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4A91" w:rsidRDefault="00F84A91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4A91" w:rsidRDefault="00F84A91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4A91" w:rsidRDefault="00F84A91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4A91" w:rsidRDefault="00F84A91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4A91" w:rsidRDefault="00F84A91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4A91" w:rsidRDefault="00F84A91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4A91" w:rsidRDefault="00F84A91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49D3" w:rsidRPr="00B21338" w:rsidRDefault="00B549D3" w:rsidP="00B549D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B549D3" w:rsidRPr="005C5EC5" w:rsidRDefault="00B549D3" w:rsidP="00B549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EC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6"/>
        <w:tblW w:w="15735" w:type="dxa"/>
        <w:tblInd w:w="-318" w:type="dxa"/>
        <w:tblLayout w:type="fixed"/>
        <w:tblLook w:val="04A0"/>
      </w:tblPr>
      <w:tblGrid>
        <w:gridCol w:w="852"/>
        <w:gridCol w:w="9639"/>
        <w:gridCol w:w="992"/>
        <w:gridCol w:w="2410"/>
        <w:gridCol w:w="992"/>
        <w:gridCol w:w="850"/>
      </w:tblGrid>
      <w:tr w:rsidR="00B549D3" w:rsidRPr="007B5A2A" w:rsidTr="00930E6D">
        <w:trPr>
          <w:trHeight w:val="345"/>
        </w:trPr>
        <w:tc>
          <w:tcPr>
            <w:tcW w:w="852" w:type="dxa"/>
            <w:vMerge w:val="restart"/>
          </w:tcPr>
          <w:p w:rsidR="00B549D3" w:rsidRPr="007B5A2A" w:rsidRDefault="00B549D3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39" w:type="dxa"/>
            <w:vMerge w:val="restart"/>
          </w:tcPr>
          <w:p w:rsidR="00B549D3" w:rsidRPr="007B5A2A" w:rsidRDefault="00B549D3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B549D3" w:rsidRPr="007B5A2A" w:rsidRDefault="00B549D3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B549D3" w:rsidRPr="007B5A2A" w:rsidRDefault="00B549D3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урока</w:t>
            </w:r>
          </w:p>
          <w:p w:rsidR="00B549D3" w:rsidRPr="007B5A2A" w:rsidRDefault="00B549D3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B549D3" w:rsidRPr="007B5A2A" w:rsidRDefault="00B549D3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B549D3" w:rsidRPr="007B5A2A" w:rsidTr="00930E6D">
        <w:trPr>
          <w:trHeight w:val="195"/>
        </w:trPr>
        <w:tc>
          <w:tcPr>
            <w:tcW w:w="852" w:type="dxa"/>
            <w:vMerge/>
          </w:tcPr>
          <w:p w:rsidR="00B549D3" w:rsidRPr="007B5A2A" w:rsidRDefault="00B549D3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B549D3" w:rsidRPr="007B5A2A" w:rsidRDefault="00B549D3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549D3" w:rsidRPr="007B5A2A" w:rsidRDefault="00B549D3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549D3" w:rsidRPr="007B5A2A" w:rsidRDefault="00B549D3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549D3" w:rsidRPr="007B5A2A" w:rsidRDefault="00B549D3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:rsidR="00B549D3" w:rsidRPr="007B5A2A" w:rsidRDefault="00B549D3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</w:tr>
      <w:tr w:rsidR="00B549D3" w:rsidRPr="007B5A2A" w:rsidTr="00930E6D">
        <w:tc>
          <w:tcPr>
            <w:tcW w:w="15735" w:type="dxa"/>
            <w:gridSpan w:val="6"/>
          </w:tcPr>
          <w:p w:rsidR="00B549D3" w:rsidRPr="00EC0BFE" w:rsidRDefault="00EC0BFE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0BFE">
              <w:rPr>
                <w:rFonts w:ascii="Times New Roman" w:eastAsia="Times New Roman" w:hAnsi="Times New Roman"/>
                <w:b/>
                <w:color w:val="000000"/>
                <w:sz w:val="24"/>
              </w:rPr>
              <w:t>Россия — Родина моя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(5 ч.)</w:t>
            </w:r>
          </w:p>
        </w:tc>
      </w:tr>
      <w:tr w:rsidR="00EC0BFE" w:rsidRPr="007B5A2A" w:rsidTr="00930E6D">
        <w:tc>
          <w:tcPr>
            <w:tcW w:w="852" w:type="dxa"/>
          </w:tcPr>
          <w:p w:rsidR="00EC0BFE" w:rsidRPr="007B5A2A" w:rsidRDefault="00EC0BFE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:rsidR="00EC0BFE" w:rsidRPr="00EC0BFE" w:rsidRDefault="00EC0BFE" w:rsidP="00EC0BFE">
            <w:pPr>
              <w:autoSpaceDE w:val="0"/>
              <w:autoSpaceDN w:val="0"/>
              <w:spacing w:before="166" w:line="286" w:lineRule="auto"/>
            </w:pP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Преданья старины глубокой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Гроза двенадцатого года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Русские народные песни об Отечественной войне 1812 года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Стихотворения. </w:t>
            </w: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 xml:space="preserve">В. А. Жуковский «Певец </w:t>
            </w:r>
            <w:proofErr w:type="gramStart"/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во</w:t>
            </w:r>
            <w:proofErr w:type="gramEnd"/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 xml:space="preserve"> стане русских воинов» (в сокращении), А. С. Пушкин «Полководец», «Бородинская годовщина», М. И. Цветаева «Генералам д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венадцатого года»</w:t>
            </w: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EC0BFE" w:rsidRPr="007B5A2A" w:rsidRDefault="00EC0BFE" w:rsidP="00930E6D">
            <w:pPr>
              <w:rPr>
                <w:rStyle w:val="FontStyle43"/>
                <w:sz w:val="24"/>
                <w:szCs w:val="24"/>
              </w:rPr>
            </w:pPr>
          </w:p>
        </w:tc>
        <w:tc>
          <w:tcPr>
            <w:tcW w:w="992" w:type="dxa"/>
          </w:tcPr>
          <w:p w:rsidR="00EC0BFE" w:rsidRPr="007B5A2A" w:rsidRDefault="00EC0BFE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C0BFE" w:rsidRPr="005C5EC5" w:rsidRDefault="00EC0BFE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EC0BFE" w:rsidRPr="007B5A2A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850" w:type="dxa"/>
          </w:tcPr>
          <w:p w:rsidR="00EC0BFE" w:rsidRPr="007B5A2A" w:rsidRDefault="00EC0BFE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BFE" w:rsidRPr="007B5A2A" w:rsidTr="00930E6D">
        <w:tc>
          <w:tcPr>
            <w:tcW w:w="852" w:type="dxa"/>
          </w:tcPr>
          <w:p w:rsidR="00EC0BFE" w:rsidRPr="007B5A2A" w:rsidRDefault="00EC0BFE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EC0BFE" w:rsidRPr="00EC0BFE" w:rsidRDefault="00EC0BFE" w:rsidP="00930E6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И. И. Лажечников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6F3AAD">
              <w:rPr>
                <w:rFonts w:ascii="Times New Roman" w:eastAsia="Times New Roman" w:hAnsi="Times New Roman"/>
                <w:color w:val="000000"/>
                <w:sz w:val="24"/>
              </w:rPr>
              <w:t>«Новобранец 1812 года»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EC0BFE" w:rsidRPr="007B5A2A" w:rsidRDefault="00EC0BFE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C0BFE" w:rsidRPr="005C5EC5" w:rsidRDefault="00EC0BFE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EC0BFE" w:rsidRPr="007B5A2A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850" w:type="dxa"/>
          </w:tcPr>
          <w:p w:rsidR="00EC0BFE" w:rsidRPr="007B5A2A" w:rsidRDefault="00EC0BFE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BFE" w:rsidRPr="007B5A2A" w:rsidTr="00930E6D">
        <w:tc>
          <w:tcPr>
            <w:tcW w:w="852" w:type="dxa"/>
          </w:tcPr>
          <w:p w:rsidR="00EC0BFE" w:rsidRPr="007B5A2A" w:rsidRDefault="00EC0BFE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639" w:type="dxa"/>
          </w:tcPr>
          <w:p w:rsidR="00EC0BFE" w:rsidRPr="00EC0BFE" w:rsidRDefault="00EC0BFE" w:rsidP="00EC0BFE">
            <w:pPr>
              <w:autoSpaceDE w:val="0"/>
              <w:autoSpaceDN w:val="0"/>
              <w:spacing w:before="406" w:line="271" w:lineRule="auto"/>
            </w:pP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Города земли русской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Петербург в русской литературе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Стихотворения. </w:t>
            </w: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 xml:space="preserve">А. С. Пушкин «Город пышный, город бедный…», О. Э.Мандельштам «Петербургские строфы», А. А. Ахматова «Стихи о Петербурге» («Вновь </w:t>
            </w:r>
            <w:proofErr w:type="spellStart"/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Исакий</w:t>
            </w:r>
            <w:proofErr w:type="spellEnd"/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облаченьи</w:t>
            </w:r>
            <w:proofErr w:type="spellEnd"/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…»), Д. С. Самойлов «Над Невой» («Весь го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род в плавных разворотах…»)</w:t>
            </w: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EC0BFE" w:rsidRPr="007B5A2A" w:rsidRDefault="00EC0BFE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C0BFE" w:rsidRPr="005C5EC5" w:rsidRDefault="00EC0BFE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EC0BFE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</w:t>
            </w:r>
            <w:r w:rsidR="0093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C0BFE" w:rsidRPr="007B5A2A" w:rsidRDefault="00EC0BFE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BFE" w:rsidRPr="007B5A2A" w:rsidTr="00930E6D">
        <w:tc>
          <w:tcPr>
            <w:tcW w:w="852" w:type="dxa"/>
          </w:tcPr>
          <w:p w:rsidR="00EC0BFE" w:rsidRDefault="00EC0BFE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639" w:type="dxa"/>
          </w:tcPr>
          <w:p w:rsidR="00EC0BFE" w:rsidRPr="006F3AAD" w:rsidRDefault="00EC0BFE" w:rsidP="00EC0BFE">
            <w:pPr>
              <w:autoSpaceDE w:val="0"/>
              <w:autoSpaceDN w:val="0"/>
              <w:spacing w:before="406" w:line="271" w:lineRule="auto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Л. В. Успенский </w:t>
            </w:r>
            <w:r w:rsidRPr="006F3AAD">
              <w:rPr>
                <w:rFonts w:ascii="Times New Roman" w:eastAsia="Times New Roman" w:hAnsi="Times New Roman"/>
                <w:color w:val="000000"/>
                <w:sz w:val="24"/>
              </w:rPr>
              <w:t>«Записки старого петербуржца»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EC0BFE" w:rsidRDefault="00EC0BFE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C0BFE" w:rsidRPr="005C5EC5" w:rsidRDefault="00EC0BFE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EC0BFE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  <w:r w:rsidR="00930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C0BFE" w:rsidRPr="007B5A2A" w:rsidRDefault="00EC0BFE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BFE" w:rsidRPr="007B5A2A" w:rsidTr="00930E6D">
        <w:tc>
          <w:tcPr>
            <w:tcW w:w="852" w:type="dxa"/>
          </w:tcPr>
          <w:p w:rsidR="00EC0BFE" w:rsidRDefault="00EC0BFE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639" w:type="dxa"/>
          </w:tcPr>
          <w:p w:rsidR="00EC0BFE" w:rsidRPr="00EC0BFE" w:rsidRDefault="00EC0BFE" w:rsidP="00EC0BFE">
            <w:pPr>
              <w:autoSpaceDE w:val="0"/>
              <w:autoSpaceDN w:val="0"/>
              <w:spacing w:before="406"/>
              <w:ind w:right="864"/>
            </w:pP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Родные просторы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Степь раздольная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Русские народные песни о степи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>
              <w:t xml:space="preserve"> </w:t>
            </w: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Стихотворения</w:t>
            </w:r>
            <w:proofErr w:type="gramStart"/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>П. А. Вяземский «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Степь», И. З. Суриков «В степи». А. П. Чехов</w:t>
            </w:r>
            <w:r w:rsidRPr="00EC0BFE">
              <w:rPr>
                <w:rFonts w:ascii="Times New Roman" w:eastAsia="Times New Roman" w:hAnsi="Times New Roman"/>
                <w:color w:val="000000"/>
                <w:sz w:val="24"/>
              </w:rPr>
              <w:t xml:space="preserve"> «Степь»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EC0BFE" w:rsidRDefault="00EC0BFE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C0BFE" w:rsidRPr="005C5EC5" w:rsidRDefault="00EC0BFE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EC0BFE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850" w:type="dxa"/>
          </w:tcPr>
          <w:p w:rsidR="00EC0BFE" w:rsidRPr="007B5A2A" w:rsidRDefault="00EC0BFE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BFE" w:rsidRPr="007B5A2A" w:rsidTr="00930E6D">
        <w:tc>
          <w:tcPr>
            <w:tcW w:w="15735" w:type="dxa"/>
            <w:gridSpan w:val="6"/>
          </w:tcPr>
          <w:p w:rsidR="00EC0BFE" w:rsidRPr="00EC0BFE" w:rsidRDefault="00EC0BFE" w:rsidP="00930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B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Русские традиции</w:t>
            </w:r>
            <w:r w:rsidR="00B260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r w:rsidR="00BF06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  <w:r w:rsidR="00B260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ч.)</w:t>
            </w:r>
          </w:p>
        </w:tc>
      </w:tr>
      <w:tr w:rsidR="00B2608D" w:rsidRPr="007B5A2A" w:rsidTr="00930E6D">
        <w:tc>
          <w:tcPr>
            <w:tcW w:w="852" w:type="dxa"/>
          </w:tcPr>
          <w:p w:rsidR="00B2608D" w:rsidRPr="007B5A2A" w:rsidRDefault="00B2608D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639" w:type="dxa"/>
          </w:tcPr>
          <w:p w:rsidR="00B2608D" w:rsidRPr="00B2608D" w:rsidRDefault="00B2608D" w:rsidP="00B2608D">
            <w:pPr>
              <w:autoSpaceDE w:val="0"/>
              <w:autoSpaceDN w:val="0"/>
              <w:spacing w:before="744" w:line="281" w:lineRule="auto"/>
            </w:pP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Праздники русского мира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 xml:space="preserve"> Августовские </w:t>
            </w:r>
            <w:proofErr w:type="spellStart"/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Спасы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>
              <w:t xml:space="preserve"> 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Стихотворения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 xml:space="preserve"> К. Д. Бальмонт «Первый спас», Б. А. Ахмадулина «Ночь </w:t>
            </w:r>
            <w:proofErr w:type="spellStart"/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упаданья</w:t>
            </w:r>
            <w:proofErr w:type="spellEnd"/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 xml:space="preserve"> яблок», Е. А. Евтушенко «Само упало яблоко с 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небес…»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Е. И. Носов. «Яблочный спас».</w:t>
            </w:r>
          </w:p>
          <w:p w:rsidR="00B2608D" w:rsidRPr="00B2608D" w:rsidRDefault="00B2608D" w:rsidP="00930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08D" w:rsidRPr="007B5A2A" w:rsidRDefault="00BF06A2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B2608D" w:rsidRPr="005C5EC5" w:rsidRDefault="00B2608D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B2608D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850" w:type="dxa"/>
          </w:tcPr>
          <w:p w:rsidR="00B2608D" w:rsidRPr="007B5A2A" w:rsidRDefault="00B2608D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08D" w:rsidRPr="007B5A2A" w:rsidTr="00930E6D">
        <w:tc>
          <w:tcPr>
            <w:tcW w:w="852" w:type="dxa"/>
          </w:tcPr>
          <w:p w:rsidR="00B2608D" w:rsidRPr="007B5A2A" w:rsidRDefault="00B2608D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9639" w:type="dxa"/>
          </w:tcPr>
          <w:p w:rsidR="00B2608D" w:rsidRPr="00B2608D" w:rsidRDefault="00B2608D" w:rsidP="00B2608D">
            <w:pPr>
              <w:autoSpaceDE w:val="0"/>
              <w:autoSpaceDN w:val="0"/>
              <w:spacing w:before="406" w:line="271" w:lineRule="auto"/>
            </w:pP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Тепло родного дома. Родительский дом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А. П. Платонов. «На заре туманной юности»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B2608D" w:rsidRPr="005C5EC5" w:rsidRDefault="00B2608D" w:rsidP="00930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08D" w:rsidRPr="007B5A2A" w:rsidRDefault="00BF06A2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2608D" w:rsidRPr="005C5EC5" w:rsidRDefault="00B2608D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B2608D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850" w:type="dxa"/>
          </w:tcPr>
          <w:p w:rsidR="00B2608D" w:rsidRPr="007B5A2A" w:rsidRDefault="00B2608D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08D" w:rsidRPr="007B5A2A" w:rsidTr="00930E6D">
        <w:tc>
          <w:tcPr>
            <w:tcW w:w="852" w:type="dxa"/>
          </w:tcPr>
          <w:p w:rsidR="00B2608D" w:rsidRDefault="00B2608D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39" w:type="dxa"/>
          </w:tcPr>
          <w:p w:rsidR="00B2608D" w:rsidRPr="00B2608D" w:rsidRDefault="00B2608D" w:rsidP="00B2608D">
            <w:pPr>
              <w:autoSpaceDE w:val="0"/>
              <w:autoSpaceDN w:val="0"/>
              <w:spacing w:before="406" w:line="271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В. П. Астафьев.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«Далёкая и 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близкая сказка»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B2608D" w:rsidRPr="007B5A2A" w:rsidRDefault="00BF06A2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2608D" w:rsidRDefault="00BF06A2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B2608D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850" w:type="dxa"/>
          </w:tcPr>
          <w:p w:rsidR="00B2608D" w:rsidRPr="007B5A2A" w:rsidRDefault="00B2608D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08D" w:rsidRPr="007B5A2A" w:rsidTr="00930E6D">
        <w:tc>
          <w:tcPr>
            <w:tcW w:w="852" w:type="dxa"/>
          </w:tcPr>
          <w:p w:rsidR="00B2608D" w:rsidRDefault="00B2608D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B2608D" w:rsidRDefault="00B2608D" w:rsidP="00930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08D" w:rsidRDefault="00B2608D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608D" w:rsidRPr="005C5EC5" w:rsidRDefault="00B2608D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992" w:type="dxa"/>
          </w:tcPr>
          <w:p w:rsidR="00B2608D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850" w:type="dxa"/>
          </w:tcPr>
          <w:p w:rsidR="00B2608D" w:rsidRPr="007B5A2A" w:rsidRDefault="00B2608D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08D" w:rsidRPr="007B5A2A" w:rsidTr="00930E6D">
        <w:tc>
          <w:tcPr>
            <w:tcW w:w="15735" w:type="dxa"/>
            <w:gridSpan w:val="6"/>
          </w:tcPr>
          <w:p w:rsidR="00B2608D" w:rsidRPr="00EC0BFE" w:rsidRDefault="00B2608D" w:rsidP="00930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B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Русский характер – русская душа</w:t>
            </w:r>
            <w:r w:rsidR="00BF06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(7 ч.)</w:t>
            </w:r>
          </w:p>
        </w:tc>
      </w:tr>
      <w:tr w:rsidR="00B2608D" w:rsidRPr="007B5A2A" w:rsidTr="00930E6D">
        <w:tc>
          <w:tcPr>
            <w:tcW w:w="852" w:type="dxa"/>
          </w:tcPr>
          <w:p w:rsidR="00B2608D" w:rsidRPr="007B5A2A" w:rsidRDefault="00B2608D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639" w:type="dxa"/>
          </w:tcPr>
          <w:p w:rsidR="00B2608D" w:rsidRPr="00B2608D" w:rsidRDefault="00B2608D" w:rsidP="00B2608D">
            <w:pPr>
              <w:autoSpaceDE w:val="0"/>
              <w:autoSpaceDN w:val="0"/>
              <w:spacing w:before="70" w:line="230" w:lineRule="auto"/>
            </w:pP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Не до ордена — была бы Родина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Великая Отечественная война</w:t>
            </w:r>
            <w: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Стихотворения. 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 xml:space="preserve">Н. П. Майоров «Мы», М. В. </w:t>
            </w:r>
            <w:proofErr w:type="spellStart"/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Кульчицкий</w:t>
            </w:r>
            <w:proofErr w:type="spellEnd"/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 xml:space="preserve"> «Мечтатель, фан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тазёр, лентяй-завистник!..»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proofErr w:type="gramEnd"/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B2608D">
              <w:br/>
            </w:r>
          </w:p>
          <w:p w:rsidR="00B2608D" w:rsidRPr="00B8048C" w:rsidRDefault="00B2608D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08D" w:rsidRPr="007B5A2A" w:rsidRDefault="00B2608D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2608D" w:rsidRPr="005C5EC5" w:rsidRDefault="00B2608D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B2608D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850" w:type="dxa"/>
          </w:tcPr>
          <w:p w:rsidR="00B2608D" w:rsidRPr="007B5A2A" w:rsidRDefault="00B2608D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08D" w:rsidRPr="007B5A2A" w:rsidTr="00930E6D">
        <w:tc>
          <w:tcPr>
            <w:tcW w:w="852" w:type="dxa"/>
          </w:tcPr>
          <w:p w:rsidR="00B2608D" w:rsidRPr="007B5A2A" w:rsidRDefault="00B2608D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639" w:type="dxa"/>
          </w:tcPr>
          <w:p w:rsidR="00B2608D" w:rsidRPr="00B8048C" w:rsidRDefault="00B2608D" w:rsidP="00930E6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Ю. М. Нагибин. «Ваганов».</w:t>
            </w:r>
            <w:r w:rsidRPr="00B2608D">
              <w:t xml:space="preserve"> 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Е. И. Носов. «Переправа».</w:t>
            </w:r>
          </w:p>
        </w:tc>
        <w:tc>
          <w:tcPr>
            <w:tcW w:w="992" w:type="dxa"/>
          </w:tcPr>
          <w:p w:rsidR="00B2608D" w:rsidRPr="007B5A2A" w:rsidRDefault="00B2608D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2608D" w:rsidRPr="005C5EC5" w:rsidRDefault="00B2608D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B2608D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850" w:type="dxa"/>
          </w:tcPr>
          <w:p w:rsidR="00B2608D" w:rsidRPr="007B5A2A" w:rsidRDefault="00B2608D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08D" w:rsidRPr="007B5A2A" w:rsidTr="00930E6D">
        <w:tc>
          <w:tcPr>
            <w:tcW w:w="852" w:type="dxa"/>
          </w:tcPr>
          <w:p w:rsidR="00B2608D" w:rsidRPr="007B5A2A" w:rsidRDefault="00B2608D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BF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B2608D" w:rsidRPr="00B2608D" w:rsidRDefault="00B2608D" w:rsidP="00B2608D">
            <w:pPr>
              <w:autoSpaceDE w:val="0"/>
              <w:autoSpaceDN w:val="0"/>
              <w:spacing w:before="406" w:line="271" w:lineRule="auto"/>
              <w:ind w:right="176"/>
            </w:pP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 xml:space="preserve">Загадки русской души </w:t>
            </w:r>
            <w:r>
              <w:t xml:space="preserve"> 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Судьбы русских эмигрантов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B2608D">
              <w:br/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Б. К. Зайцев. «Лёгкое бремя».</w:t>
            </w:r>
            <w:r w:rsidRPr="00B2608D">
              <w:t xml:space="preserve"> 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А. Т. Аверченко. «Русское искусство».</w:t>
            </w:r>
          </w:p>
          <w:p w:rsidR="00B2608D" w:rsidRDefault="00B2608D" w:rsidP="00930E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2608D" w:rsidRPr="007B5A2A" w:rsidRDefault="00BF06A2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2608D" w:rsidRPr="005C5EC5" w:rsidRDefault="00B2608D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B2608D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  <w:p w:rsidR="00CC77A4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850" w:type="dxa"/>
          </w:tcPr>
          <w:p w:rsidR="00B2608D" w:rsidRPr="007B5A2A" w:rsidRDefault="00B2608D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08D" w:rsidRPr="007B5A2A" w:rsidTr="00930E6D">
        <w:tc>
          <w:tcPr>
            <w:tcW w:w="852" w:type="dxa"/>
          </w:tcPr>
          <w:p w:rsidR="00B2608D" w:rsidRDefault="00BF06A2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B26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B2608D" w:rsidRPr="00B2608D" w:rsidRDefault="00B2608D" w:rsidP="00930E6D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О ваших ровесниках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Прощание с детством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B2608D">
              <w:rPr>
                <w:rFonts w:ascii="Times New Roman" w:eastAsia="Times New Roman" w:hAnsi="Times New Roman"/>
                <w:color w:val="000000"/>
                <w:sz w:val="24"/>
              </w:rPr>
              <w:t>Ю. И. Коваль. «От Красных ворот»</w:t>
            </w:r>
          </w:p>
        </w:tc>
        <w:tc>
          <w:tcPr>
            <w:tcW w:w="992" w:type="dxa"/>
          </w:tcPr>
          <w:p w:rsidR="00B2608D" w:rsidRPr="007B5A2A" w:rsidRDefault="00B2608D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2608D" w:rsidRPr="005C5EC5" w:rsidRDefault="00B2608D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B2608D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850" w:type="dxa"/>
          </w:tcPr>
          <w:p w:rsidR="00B2608D" w:rsidRPr="007B5A2A" w:rsidRDefault="00B2608D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08D" w:rsidRPr="007B5A2A" w:rsidTr="00930E6D">
        <w:tc>
          <w:tcPr>
            <w:tcW w:w="852" w:type="dxa"/>
          </w:tcPr>
          <w:p w:rsidR="00B2608D" w:rsidRDefault="00B2608D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639" w:type="dxa"/>
          </w:tcPr>
          <w:p w:rsidR="00B2608D" w:rsidRPr="00BF06A2" w:rsidRDefault="00B2608D" w:rsidP="00BF06A2">
            <w:pPr>
              <w:autoSpaceDE w:val="0"/>
              <w:autoSpaceDN w:val="0"/>
              <w:spacing w:before="406"/>
              <w:ind w:right="144"/>
            </w:pPr>
            <w:r w:rsidRPr="00BF06A2">
              <w:rPr>
                <w:rFonts w:ascii="Times New Roman" w:eastAsia="Times New Roman" w:hAnsi="Times New Roman"/>
                <w:color w:val="000000"/>
                <w:sz w:val="24"/>
              </w:rPr>
              <w:t>Лишь слову жизнь дана</w:t>
            </w:r>
            <w:r w:rsidR="00BF06A2">
              <w:t xml:space="preserve">. </w:t>
            </w:r>
            <w:r w:rsidRPr="00BF06A2">
              <w:rPr>
                <w:rFonts w:ascii="Times New Roman" w:eastAsia="Times New Roman" w:hAnsi="Times New Roman"/>
                <w:color w:val="000000"/>
                <w:sz w:val="24"/>
              </w:rPr>
              <w:t>«Припадаю к великой реке…»</w:t>
            </w:r>
            <w:r w:rsidRPr="00BF06A2">
              <w:br/>
            </w:r>
            <w:r w:rsidR="00BF06A2">
              <w:rPr>
                <w:rFonts w:ascii="Times New Roman" w:eastAsia="Times New Roman" w:hAnsi="Times New Roman"/>
                <w:color w:val="000000"/>
                <w:sz w:val="24"/>
              </w:rPr>
              <w:t xml:space="preserve">Стихотворения. </w:t>
            </w:r>
            <w:r w:rsidRPr="00BF06A2">
              <w:rPr>
                <w:rFonts w:ascii="Times New Roman" w:eastAsia="Times New Roman" w:hAnsi="Times New Roman"/>
                <w:color w:val="000000"/>
                <w:sz w:val="24"/>
              </w:rPr>
              <w:t xml:space="preserve">И. А. Бродский «Мой народ», С. А. </w:t>
            </w:r>
            <w:proofErr w:type="spellStart"/>
            <w:r w:rsidRPr="00BF06A2">
              <w:rPr>
                <w:rFonts w:ascii="Times New Roman" w:eastAsia="Times New Roman" w:hAnsi="Times New Roman"/>
                <w:color w:val="000000"/>
                <w:sz w:val="24"/>
              </w:rPr>
              <w:t>Каргашин</w:t>
            </w:r>
            <w:proofErr w:type="spellEnd"/>
            <w:r w:rsidRPr="00BF06A2">
              <w:rPr>
                <w:rFonts w:ascii="Times New Roman" w:eastAsia="Times New Roman" w:hAnsi="Times New Roman"/>
                <w:color w:val="000000"/>
                <w:sz w:val="24"/>
              </w:rPr>
              <w:t xml:space="preserve"> «Я </w:t>
            </w:r>
            <w:proofErr w:type="gramStart"/>
            <w:r w:rsidRPr="00BF06A2">
              <w:rPr>
                <w:rFonts w:ascii="Times New Roman" w:eastAsia="Times New Roman" w:hAnsi="Times New Roman"/>
                <w:color w:val="000000"/>
                <w:sz w:val="24"/>
              </w:rPr>
              <w:t>—р</w:t>
            </w:r>
            <w:proofErr w:type="gramEnd"/>
            <w:r w:rsidRPr="00BF06A2">
              <w:rPr>
                <w:rFonts w:ascii="Times New Roman" w:eastAsia="Times New Roman" w:hAnsi="Times New Roman"/>
                <w:color w:val="000000"/>
                <w:sz w:val="24"/>
              </w:rPr>
              <w:t>усский! Спасибо, Господи!.</w:t>
            </w:r>
            <w:r w:rsidR="00BF06A2">
              <w:rPr>
                <w:rFonts w:ascii="Times New Roman" w:eastAsia="Times New Roman" w:hAnsi="Times New Roman"/>
                <w:color w:val="000000"/>
                <w:sz w:val="24"/>
              </w:rPr>
              <w:t>.»</w:t>
            </w:r>
            <w:r w:rsidRPr="00BF06A2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B2608D" w:rsidRPr="007B5A2A" w:rsidRDefault="00B2608D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2608D" w:rsidRPr="005C5EC5" w:rsidRDefault="00B2608D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B2608D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850" w:type="dxa"/>
          </w:tcPr>
          <w:p w:rsidR="00B2608D" w:rsidRPr="007B5A2A" w:rsidRDefault="00B2608D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08D" w:rsidRPr="007B5A2A" w:rsidTr="00930E6D">
        <w:tc>
          <w:tcPr>
            <w:tcW w:w="852" w:type="dxa"/>
          </w:tcPr>
          <w:p w:rsidR="00B2608D" w:rsidRDefault="00B2608D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639" w:type="dxa"/>
          </w:tcPr>
          <w:p w:rsidR="00B2608D" w:rsidRPr="00BF06A2" w:rsidRDefault="00BF06A2" w:rsidP="0093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6A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B2608D" w:rsidRPr="007B5A2A" w:rsidRDefault="00B2608D" w:rsidP="0093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2608D" w:rsidRPr="005C5EC5" w:rsidRDefault="00BF06A2" w:rsidP="00930E6D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Урок контроля</w:t>
            </w:r>
          </w:p>
        </w:tc>
        <w:tc>
          <w:tcPr>
            <w:tcW w:w="992" w:type="dxa"/>
          </w:tcPr>
          <w:p w:rsidR="00B2608D" w:rsidRDefault="00CC77A4" w:rsidP="00930E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850" w:type="dxa"/>
          </w:tcPr>
          <w:p w:rsidR="00B2608D" w:rsidRPr="007B5A2A" w:rsidRDefault="00B2608D" w:rsidP="00930E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549D3" w:rsidRDefault="00B549D3" w:rsidP="003D143C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B34FA4" w:rsidRDefault="00B34FA4" w:rsidP="00B34FA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B34FA4" w:rsidRDefault="00B34FA4" w:rsidP="00B34FA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B34FA4" w:rsidRDefault="00B34FA4" w:rsidP="00B34FA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B34FA4" w:rsidRDefault="00B34FA4" w:rsidP="00B34FA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B34FA4" w:rsidRDefault="00B34FA4" w:rsidP="00BF06A2">
      <w:pPr>
        <w:pStyle w:val="a4"/>
        <w:rPr>
          <w:rFonts w:ascii="Times New Roman" w:hAnsi="Times New Roman"/>
          <w:b/>
          <w:sz w:val="24"/>
          <w:szCs w:val="24"/>
        </w:rPr>
      </w:pPr>
    </w:p>
    <w:p w:rsidR="00B34FA4" w:rsidRDefault="00B34FA4" w:rsidP="00B34FA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B34FA4" w:rsidRDefault="00B34FA4" w:rsidP="00B34FA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B34FA4" w:rsidRDefault="00B34FA4" w:rsidP="00B34FA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34FA4" w:rsidRPr="00CD7A8B" w:rsidRDefault="00B34FA4" w:rsidP="00B34FA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D7A8B">
        <w:rPr>
          <w:rFonts w:ascii="Times New Roman" w:hAnsi="Times New Roman"/>
          <w:b/>
          <w:sz w:val="24"/>
          <w:szCs w:val="24"/>
        </w:rPr>
        <w:t>Основной инструментарий для оцениван</w:t>
      </w:r>
      <w:r>
        <w:rPr>
          <w:rFonts w:ascii="Times New Roman" w:hAnsi="Times New Roman"/>
          <w:b/>
          <w:sz w:val="24"/>
          <w:szCs w:val="24"/>
        </w:rPr>
        <w:t>ия результатов по родной литературе</w:t>
      </w:r>
    </w:p>
    <w:p w:rsidR="00B34FA4" w:rsidRDefault="00B34FA4" w:rsidP="00B34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34FA4" w:rsidRPr="00325096" w:rsidRDefault="00B34FA4" w:rsidP="00B34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Виды контроля:</w:t>
      </w:r>
    </w:p>
    <w:p w:rsidR="00B34FA4" w:rsidRDefault="00B34FA4" w:rsidP="00B34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Полнота и правильность ответа </w:t>
      </w:r>
    </w:p>
    <w:p w:rsidR="00B34FA4" w:rsidRDefault="00B34FA4" w:rsidP="00B34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Степень осознанности и понимания изученного </w:t>
      </w:r>
    </w:p>
    <w:p w:rsidR="00B34FA4" w:rsidRPr="00325096" w:rsidRDefault="00B34FA4" w:rsidP="00B34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3. Языковое оформление ответа</w:t>
      </w:r>
    </w:p>
    <w:p w:rsidR="00B34FA4" w:rsidRPr="00325096" w:rsidRDefault="00B34FA4" w:rsidP="00B34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B34FA4" w:rsidRPr="00325096" w:rsidRDefault="00B34FA4" w:rsidP="00B34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выполнения учащимися общих требований к ответу</w:t>
      </w:r>
    </w:p>
    <w:p w:rsidR="00B34FA4" w:rsidRPr="00325096" w:rsidRDefault="00B34FA4" w:rsidP="00B34F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«5»</w:t>
      </w:r>
    </w:p>
    <w:p w:rsidR="00B34FA4" w:rsidRPr="00325096" w:rsidRDefault="00B34FA4" w:rsidP="00B34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полно излагает изученный материал, дает правильное определение литературных понятий; обнаруживает понимание материала, может обосновать свои суждения, применение знаний на практике, приводить примеры не только из учебника, но и самостоятельно составленные; излагает материал последовательно, правильно с точки зрения норм литературного языка.</w:t>
      </w:r>
    </w:p>
    <w:p w:rsidR="00B34FA4" w:rsidRPr="00325096" w:rsidRDefault="00B34FA4" w:rsidP="00B34F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«4»</w:t>
      </w:r>
    </w:p>
    <w:p w:rsidR="00B34FA4" w:rsidRPr="00325096" w:rsidRDefault="00B34FA4" w:rsidP="00B34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дает ответ удовлетворяющий те же требования</w:t>
      </w:r>
      <w:proofErr w:type="gramStart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и для отметки «5»; допускает 1-2 ошибки, которые сам исправляет; допускает 2-3 недочета в последовательном языковом оформлении излагаемого.</w:t>
      </w:r>
    </w:p>
    <w:p w:rsidR="00B34FA4" w:rsidRPr="00325096" w:rsidRDefault="00B34FA4" w:rsidP="00B34F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«3»</w:t>
      </w:r>
    </w:p>
    <w:p w:rsidR="00B34FA4" w:rsidRPr="00325096" w:rsidRDefault="00B34FA4" w:rsidP="00B34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обнаруживает знание и понимание основных положений темы, но:</w:t>
      </w:r>
    </w:p>
    <w:p w:rsidR="00B34FA4" w:rsidRPr="00325096" w:rsidRDefault="00B34FA4" w:rsidP="00B34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-излагает материал неточно, допускает неточности в определении понятий и в формулировке ответов;</w:t>
      </w:r>
    </w:p>
    <w:p w:rsidR="00B34FA4" w:rsidRPr="00325096" w:rsidRDefault="00B34FA4" w:rsidP="00B34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-не умеет достаточно глубоко и доказательно обосновать свои суждения и привести примеры;</w:t>
      </w:r>
    </w:p>
    <w:p w:rsidR="00B34FA4" w:rsidRPr="00325096" w:rsidRDefault="00B34FA4" w:rsidP="00B34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-излагает материал непоследовательно, допускает ошибки в языковом оформлении излагаемого;</w:t>
      </w:r>
    </w:p>
    <w:p w:rsidR="00B34FA4" w:rsidRPr="00325096" w:rsidRDefault="00B34FA4" w:rsidP="00B34F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«2»</w:t>
      </w:r>
    </w:p>
    <w:p w:rsidR="00B34FA4" w:rsidRPr="00325096" w:rsidRDefault="00B34FA4" w:rsidP="00B34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ученик обнаруживает незнание большей части соответствующего раздела изученного материала, допускает ошибки в формулировке определений</w:t>
      </w:r>
      <w:proofErr w:type="gramStart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искажает смысл, беспорядочно и неуверенно излагает материал. Оценка «2» отмечает недостатки в подготовке ученика, которые являются серьезным препятствием к успешному овладению последующим материалом.</w:t>
      </w:r>
    </w:p>
    <w:p w:rsidR="00B34FA4" w:rsidRPr="00325096" w:rsidRDefault="00B34FA4" w:rsidP="00B34F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«1»</w:t>
      </w:r>
    </w:p>
    <w:p w:rsidR="00B34FA4" w:rsidRPr="00325096" w:rsidRDefault="00B34FA4" w:rsidP="00B34FA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обнаруживает полное незнание или непонимание материала, отказывается отвечать без объяснения причин.</w:t>
      </w:r>
    </w:p>
    <w:p w:rsidR="00B34FA4" w:rsidRPr="00325096" w:rsidRDefault="00B34FA4" w:rsidP="00B34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 («5», «4», «3») может ставиться не только за единовременный ответ (когда на проверку подготовки отводится определенное время), но и за рассредоточенный по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B34FA4" w:rsidRPr="00325096" w:rsidRDefault="00B34FA4" w:rsidP="00B34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34FA4" w:rsidRDefault="00B34FA4" w:rsidP="00B34FA4"/>
    <w:p w:rsidR="00BF06A2" w:rsidRDefault="00BF06A2" w:rsidP="00B34FA4"/>
    <w:p w:rsidR="00BF06A2" w:rsidRPr="0081130E" w:rsidRDefault="00BF06A2" w:rsidP="00BF06A2">
      <w:pPr>
        <w:spacing w:line="270" w:lineRule="atLeast"/>
        <w:ind w:left="356" w:firstLine="352"/>
        <w:jc w:val="right"/>
        <w:rPr>
          <w:rFonts w:ascii="Times New Roman" w:eastAsiaTheme="minorHAnsi" w:hAnsi="Times New Roman"/>
          <w:b/>
          <w:color w:val="0D0D0D"/>
          <w:sz w:val="24"/>
          <w:szCs w:val="24"/>
          <w:lang w:eastAsia="en-US"/>
        </w:rPr>
      </w:pPr>
      <w:r w:rsidRPr="0081130E">
        <w:rPr>
          <w:rFonts w:ascii="Times New Roman" w:eastAsiaTheme="minorHAnsi" w:hAnsi="Times New Roman"/>
          <w:b/>
          <w:color w:val="0D0D0D"/>
          <w:sz w:val="24"/>
          <w:szCs w:val="24"/>
          <w:lang w:eastAsia="en-US"/>
        </w:rPr>
        <w:lastRenderedPageBreak/>
        <w:t>Приложение 3</w:t>
      </w:r>
    </w:p>
    <w:p w:rsidR="00BF06A2" w:rsidRPr="00BF06A2" w:rsidRDefault="00BF06A2" w:rsidP="00BF06A2">
      <w:pPr>
        <w:spacing w:line="270" w:lineRule="atLeast"/>
        <w:ind w:left="356" w:firstLine="352"/>
        <w:jc w:val="center"/>
        <w:rPr>
          <w:rFonts w:ascii="Times New Roman" w:eastAsiaTheme="minorHAnsi" w:hAnsi="Times New Roman" w:cs="Times New Roman"/>
          <w:b/>
          <w:color w:val="0D0D0D"/>
          <w:sz w:val="24"/>
          <w:szCs w:val="24"/>
          <w:lang w:eastAsia="en-US"/>
        </w:rPr>
      </w:pPr>
      <w:r w:rsidRPr="00BF06A2">
        <w:rPr>
          <w:rFonts w:ascii="Times New Roman" w:eastAsiaTheme="minorHAnsi" w:hAnsi="Times New Roman" w:cs="Times New Roman"/>
          <w:b/>
          <w:color w:val="0D0D0D"/>
          <w:sz w:val="24"/>
          <w:szCs w:val="24"/>
          <w:lang w:eastAsia="en-US"/>
        </w:rPr>
        <w:t>Контрольно – измерительные материалы</w:t>
      </w:r>
    </w:p>
    <w:p w:rsidR="00BF06A2" w:rsidRPr="00BF06A2" w:rsidRDefault="00BF06A2" w:rsidP="00BF06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Итоговая контрольная работа по родной (русской) литературе.</w:t>
      </w:r>
    </w:p>
    <w:p w:rsidR="00BF06A2" w:rsidRPr="00BF06A2" w:rsidRDefault="00BF06A2" w:rsidP="00BF06A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Какому событию посвящено произведение, из которого взят отрывок?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«В Москву въехали мы поздно вечером. Неприятель уже оставил город: у заставы на карауле были </w:t>
      </w:r>
      <w:proofErr w:type="spellStart"/>
      <w:r w:rsidRPr="00BF0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изюмские</w:t>
      </w:r>
      <w:proofErr w:type="spellEnd"/>
      <w:r w:rsidRPr="00BF0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гусары, они грелись около зажженных костров. Русские солдаты, русский стан были для нас отрадными явлениями. …. И было чему радоваться, было с чем братьям поздравлять друг друга: Россия была спасена!»</w:t>
      </w:r>
    </w:p>
    <w:p w:rsidR="00BF06A2" w:rsidRPr="00BF06A2" w:rsidRDefault="00BF06A2" w:rsidP="00BF06A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Великой Отечественной войне</w:t>
      </w:r>
    </w:p>
    <w:p w:rsidR="00BF06A2" w:rsidRPr="00BF06A2" w:rsidRDefault="00BF06A2" w:rsidP="00BF06A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Революции 1917 года</w:t>
      </w:r>
    </w:p>
    <w:p w:rsidR="00BF06A2" w:rsidRPr="00BF06A2" w:rsidRDefault="00BF06A2" w:rsidP="00BF06A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Отечественной войне 1812 года</w:t>
      </w:r>
    </w:p>
    <w:p w:rsidR="00BF06A2" w:rsidRPr="00BF06A2" w:rsidRDefault="00BF06A2" w:rsidP="00BF06A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Русско-японской войне</w:t>
      </w:r>
    </w:p>
    <w:p w:rsidR="00BF06A2" w:rsidRPr="00BF06A2" w:rsidRDefault="00BF06A2" w:rsidP="00BF06A2">
      <w:pPr>
        <w:pStyle w:val="a3"/>
        <w:numPr>
          <w:ilvl w:val="0"/>
          <w:numId w:val="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Определите, какие средства выразительности речи использует М.И. Цветаева в стихотворении «Генералам двенадцатого года».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И чьи глаза, (1) </w:t>
      </w:r>
      <w:r w:rsidRPr="00BF06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как бриллианты</w:t>
      </w: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(2) </w:t>
      </w:r>
      <w:r w:rsidRPr="00BF06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сердце вырезали след</w:t>
      </w:r>
      <w:r w:rsidRPr="00BF0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 -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(3) </w:t>
      </w:r>
      <w:r w:rsidRPr="00BF06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Очаровательные</w:t>
      </w: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 франты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Минувших лет!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А) Фразеологизм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Б) Эпитет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В) Метафора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Г) Антитеза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Д) Сравнение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Е) Олицетворение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99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14"/>
        <w:gridCol w:w="3331"/>
        <w:gridCol w:w="3315"/>
      </w:tblGrid>
      <w:tr w:rsidR="00BF06A2" w:rsidRPr="00BF06A2" w:rsidTr="00BF06A2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6A2" w:rsidRPr="00BF06A2" w:rsidRDefault="00BF06A2" w:rsidP="00BF06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0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(1)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6A2" w:rsidRPr="00BF06A2" w:rsidRDefault="00BF06A2" w:rsidP="00BF06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0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(2)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6A2" w:rsidRPr="00BF06A2" w:rsidRDefault="00BF06A2" w:rsidP="00BF06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0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(3)</w:t>
            </w:r>
          </w:p>
        </w:tc>
      </w:tr>
      <w:tr w:rsidR="00BF06A2" w:rsidRPr="00BF06A2" w:rsidTr="00BF06A2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6A2" w:rsidRPr="00BF06A2" w:rsidRDefault="00BF06A2" w:rsidP="00BF06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6A2" w:rsidRPr="00BF06A2" w:rsidRDefault="00BF06A2" w:rsidP="00BF06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6A2" w:rsidRPr="00BF06A2" w:rsidRDefault="00BF06A2" w:rsidP="00BF06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F06A2" w:rsidRPr="00BF06A2" w:rsidRDefault="00BF06A2" w:rsidP="00BF06A2">
      <w:pPr>
        <w:pStyle w:val="a3"/>
        <w:numPr>
          <w:ilvl w:val="0"/>
          <w:numId w:val="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О каком городе написал А.С. Пушкин эти строки?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 пышный, город бедный,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Дух неволи, стройный вид,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Свод небес зелёно-бледный,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Скука, холод и гранит…</w:t>
      </w:r>
    </w:p>
    <w:p w:rsidR="00BF06A2" w:rsidRPr="00BF06A2" w:rsidRDefault="00BF06A2" w:rsidP="00BF06A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</w:t>
      </w:r>
    </w:p>
    <w:p w:rsidR="00BF06A2" w:rsidRPr="00BF06A2" w:rsidRDefault="00BF06A2" w:rsidP="00BF06A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</w:t>
      </w:r>
    </w:p>
    <w:p w:rsidR="00BF06A2" w:rsidRPr="00BF06A2" w:rsidRDefault="00BF06A2" w:rsidP="00BF06A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Нижний Новгород</w:t>
      </w:r>
    </w:p>
    <w:p w:rsidR="00BF06A2" w:rsidRPr="00BF06A2" w:rsidRDefault="00BF06A2" w:rsidP="00BF06A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Рязань</w:t>
      </w:r>
    </w:p>
    <w:p w:rsidR="00BF06A2" w:rsidRPr="00BF06A2" w:rsidRDefault="00BF06A2" w:rsidP="00BF06A2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BF0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 какого произведения взят отрывок?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«Вот он у очередного столба. Лесенка брошена крючьями на перекладину, человек взлетает на ее ступеньки. Хрупкая дверка откинута, стекло привычным жестом снято…»</w:t>
      </w:r>
    </w:p>
    <w:p w:rsidR="00BF06A2" w:rsidRPr="00BF06A2" w:rsidRDefault="00BF06A2" w:rsidP="00BF06A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«Легкое бремя»</w:t>
      </w:r>
    </w:p>
    <w:p w:rsidR="00BF06A2" w:rsidRPr="00BF06A2" w:rsidRDefault="00BF06A2" w:rsidP="00BF06A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«Фонарики-сударики» («Записки старого петербуржца»)</w:t>
      </w:r>
    </w:p>
    <w:p w:rsidR="00BF06A2" w:rsidRPr="00BF06A2" w:rsidRDefault="00BF06A2" w:rsidP="00BF06A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«Новобранец 1812 года»</w:t>
      </w:r>
    </w:p>
    <w:p w:rsidR="00BF06A2" w:rsidRPr="00BF06A2" w:rsidRDefault="00BF06A2" w:rsidP="00BF06A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«Ваганов»</w:t>
      </w:r>
    </w:p>
    <w:p w:rsidR="00BF06A2" w:rsidRPr="00BF06A2" w:rsidRDefault="00BF06A2" w:rsidP="00BF06A2">
      <w:pPr>
        <w:pStyle w:val="a3"/>
        <w:numPr>
          <w:ilvl w:val="0"/>
          <w:numId w:val="6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Что символизирует степь в русских народных песнях?</w:t>
      </w:r>
    </w:p>
    <w:p w:rsidR="00BF06A2" w:rsidRPr="00BF06A2" w:rsidRDefault="00BF06A2" w:rsidP="00BF06A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Богатство природы</w:t>
      </w:r>
    </w:p>
    <w:p w:rsidR="00BF06A2" w:rsidRPr="00BF06A2" w:rsidRDefault="00BF06A2" w:rsidP="00BF06A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Тоску и скуку</w:t>
      </w:r>
    </w:p>
    <w:p w:rsidR="00BF06A2" w:rsidRPr="00BF06A2" w:rsidRDefault="00BF06A2" w:rsidP="00BF06A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Одиночество и жажду общения</w:t>
      </w:r>
    </w:p>
    <w:p w:rsidR="00BF06A2" w:rsidRPr="00BF06A2" w:rsidRDefault="00BF06A2" w:rsidP="00BF06A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Волю и широту русской души</w:t>
      </w:r>
    </w:p>
    <w:p w:rsidR="00BF06A2" w:rsidRPr="00BF06A2" w:rsidRDefault="00BF06A2" w:rsidP="00BF06A2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BF0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какой группе народных песен относится песня «Степь Моздокская»?</w:t>
      </w:r>
    </w:p>
    <w:p w:rsidR="00BF06A2" w:rsidRPr="00BF06A2" w:rsidRDefault="00BF06A2" w:rsidP="00BF06A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Любовные</w:t>
      </w:r>
    </w:p>
    <w:p w:rsidR="00BF06A2" w:rsidRPr="00BF06A2" w:rsidRDefault="00BF06A2" w:rsidP="00BF06A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Песни-плачи</w:t>
      </w:r>
    </w:p>
    <w:p w:rsidR="00BF06A2" w:rsidRPr="00BF06A2" w:rsidRDefault="00BF06A2" w:rsidP="00BF06A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Ямщицкие</w:t>
      </w:r>
    </w:p>
    <w:p w:rsidR="00BF06A2" w:rsidRPr="00BF06A2" w:rsidRDefault="00BF06A2" w:rsidP="00BF06A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Хороводные</w:t>
      </w:r>
    </w:p>
    <w:p w:rsidR="00BF06A2" w:rsidRPr="00BF06A2" w:rsidRDefault="00BF06A2" w:rsidP="00BF06A2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BF0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Стихотворение И.З. Сурикова «В степи» повествует…</w:t>
      </w:r>
    </w:p>
    <w:p w:rsidR="00BF06A2" w:rsidRPr="00BF06A2" w:rsidRDefault="00BF06A2" w:rsidP="00BF06A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О гибели ямщика в степи</w:t>
      </w:r>
    </w:p>
    <w:p w:rsidR="00BF06A2" w:rsidRPr="00BF06A2" w:rsidRDefault="00BF06A2" w:rsidP="00BF06A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О женитьбе ямщика в степи</w:t>
      </w:r>
    </w:p>
    <w:p w:rsidR="00BF06A2" w:rsidRPr="00BF06A2" w:rsidRDefault="00BF06A2" w:rsidP="00BF06A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О богатстве степной природы</w:t>
      </w:r>
    </w:p>
    <w:p w:rsidR="00BF06A2" w:rsidRPr="00BF06A2" w:rsidRDefault="00BF06A2" w:rsidP="00BF06A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О преступлении, произошедшем в степи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Кто является автором повести «Степь»?</w:t>
      </w:r>
    </w:p>
    <w:p w:rsidR="00BF06A2" w:rsidRPr="00BF06A2" w:rsidRDefault="00BF06A2" w:rsidP="00BF06A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А.С. Пушкин</w:t>
      </w:r>
    </w:p>
    <w:p w:rsidR="00BF06A2" w:rsidRPr="00BF06A2" w:rsidRDefault="00BF06A2" w:rsidP="00BF06A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М.Ю. Лермонтов</w:t>
      </w:r>
    </w:p>
    <w:p w:rsidR="00BF06A2" w:rsidRPr="00BF06A2" w:rsidRDefault="00BF06A2" w:rsidP="00BF06A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В.А. Жуковский</w:t>
      </w:r>
    </w:p>
    <w:p w:rsidR="00BF06A2" w:rsidRPr="00BF06A2" w:rsidRDefault="00BF06A2" w:rsidP="00BF06A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А.П. Чехов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 xml:space="preserve">Определите правильную последовательность празднования русских </w:t>
      </w:r>
      <w:proofErr w:type="spellStart"/>
      <w:r w:rsidRPr="00BF06A2">
        <w:rPr>
          <w:b/>
          <w:bCs/>
          <w:color w:val="000000"/>
          <w:sz w:val="24"/>
          <w:szCs w:val="24"/>
        </w:rPr>
        <w:t>Спасов</w:t>
      </w:r>
      <w:proofErr w:type="spellEnd"/>
      <w:r w:rsidRPr="00BF06A2">
        <w:rPr>
          <w:b/>
          <w:bCs/>
          <w:color w:val="000000"/>
          <w:sz w:val="24"/>
          <w:szCs w:val="24"/>
        </w:rPr>
        <w:t>.</w:t>
      </w:r>
    </w:p>
    <w:p w:rsidR="00BF06A2" w:rsidRPr="00BF06A2" w:rsidRDefault="00BF06A2" w:rsidP="00BF06A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Ореховый, Медовый, Яблочный</w:t>
      </w:r>
    </w:p>
    <w:p w:rsidR="00BF06A2" w:rsidRPr="00BF06A2" w:rsidRDefault="00BF06A2" w:rsidP="00BF06A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Яблочный, Ореховый, Медовый</w:t>
      </w:r>
    </w:p>
    <w:p w:rsidR="00BF06A2" w:rsidRPr="00BF06A2" w:rsidRDefault="00BF06A2" w:rsidP="00BF06A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Медовый, Яблочный, Ореховый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Какое прозвище было у героини рассказа Е. Носова «Яблочный Спас»?</w:t>
      </w:r>
    </w:p>
    <w:p w:rsidR="00BF06A2" w:rsidRPr="00BF06A2" w:rsidRDefault="00BF06A2" w:rsidP="00BF06A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Мина</w:t>
      </w:r>
    </w:p>
    <w:p w:rsidR="00BF06A2" w:rsidRPr="00BF06A2" w:rsidRDefault="00BF06A2" w:rsidP="00BF06A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Бомба</w:t>
      </w:r>
    </w:p>
    <w:p w:rsidR="00BF06A2" w:rsidRPr="00BF06A2" w:rsidRDefault="00BF06A2" w:rsidP="00BF06A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Ракета</w:t>
      </w:r>
    </w:p>
    <w:p w:rsidR="00BF06A2" w:rsidRPr="00BF06A2" w:rsidRDefault="00BF06A2" w:rsidP="00BF06A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Пуля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Кем была героиня этого рассказа во время ВОВ?</w:t>
      </w:r>
    </w:p>
    <w:p w:rsidR="00BF06A2" w:rsidRPr="00BF06A2" w:rsidRDefault="00BF06A2" w:rsidP="00BF06A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Танкистом</w:t>
      </w:r>
    </w:p>
    <w:p w:rsidR="00BF06A2" w:rsidRPr="00BF06A2" w:rsidRDefault="00BF06A2" w:rsidP="00BF06A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Летчицей</w:t>
      </w:r>
    </w:p>
    <w:p w:rsidR="00BF06A2" w:rsidRPr="00BF06A2" w:rsidRDefault="00BF06A2" w:rsidP="00BF06A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Снайпером</w:t>
      </w:r>
    </w:p>
    <w:p w:rsidR="00BF06A2" w:rsidRPr="00BF06A2" w:rsidRDefault="00BF06A2" w:rsidP="00BF06A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Медсестрой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Какова основная мысль рассказа «Яблочный Спас»?</w:t>
      </w:r>
    </w:p>
    <w:p w:rsidR="00BF06A2" w:rsidRPr="00BF06A2" w:rsidRDefault="00BF06A2" w:rsidP="00BF06A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Ветераны ВОВ, подарившие нам победу, остаются теперь одинокими и никому не нужными.</w:t>
      </w:r>
    </w:p>
    <w:p w:rsidR="00BF06A2" w:rsidRPr="00BF06A2" w:rsidRDefault="00BF06A2" w:rsidP="00BF06A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Огромный урожай яблок в деревнях остается нереализованным, просто пропадает.</w:t>
      </w:r>
    </w:p>
    <w:p w:rsidR="00BF06A2" w:rsidRPr="00BF06A2" w:rsidRDefault="00BF06A2" w:rsidP="00BF06A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Сдавая дом в наем</w:t>
      </w:r>
      <w:proofErr w:type="gramEnd"/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, нужно быть осторожными, проверять биографию жильцов.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Как звали главную героиню произведения А.П. Платонова «На заре туманной юности»?</w:t>
      </w:r>
    </w:p>
    <w:p w:rsidR="00BF06A2" w:rsidRPr="00BF06A2" w:rsidRDefault="00BF06A2" w:rsidP="00BF06A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Анна</w:t>
      </w:r>
    </w:p>
    <w:p w:rsidR="00BF06A2" w:rsidRPr="00BF06A2" w:rsidRDefault="00BF06A2" w:rsidP="00BF06A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Нина</w:t>
      </w:r>
    </w:p>
    <w:p w:rsidR="00BF06A2" w:rsidRPr="00BF06A2" w:rsidRDefault="00BF06A2" w:rsidP="00BF06A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Надежда</w:t>
      </w:r>
    </w:p>
    <w:p w:rsidR="00BF06A2" w:rsidRPr="00BF06A2" w:rsidRDefault="00BF06A2" w:rsidP="00BF06A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Ольга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Что стало с родителями девушки, о которой говорится в вопросе №13?</w:t>
      </w:r>
    </w:p>
    <w:p w:rsidR="00BF06A2" w:rsidRPr="00BF06A2" w:rsidRDefault="00BF06A2" w:rsidP="00BF06A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Погибли при бомбежке</w:t>
      </w:r>
    </w:p>
    <w:p w:rsidR="00BF06A2" w:rsidRPr="00BF06A2" w:rsidRDefault="00BF06A2" w:rsidP="00BF06A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Бросили девочку на дальних родственников</w:t>
      </w:r>
    </w:p>
    <w:p w:rsidR="00BF06A2" w:rsidRPr="00BF06A2" w:rsidRDefault="00BF06A2" w:rsidP="00BF06A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Умерли от тифа</w:t>
      </w:r>
    </w:p>
    <w:p w:rsidR="00BF06A2" w:rsidRPr="00BF06A2" w:rsidRDefault="00BF06A2" w:rsidP="00BF06A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Уехали на заработки в Казахстан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Почему бойцы не хотели верить в гибель Алексея Ваганова, главного героя произведения Ю. Нагибина «Ваганов»?</w:t>
      </w:r>
    </w:p>
    <w:p w:rsidR="00BF06A2" w:rsidRPr="00BF06A2" w:rsidRDefault="00BF06A2" w:rsidP="00BF06A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Вера в великую силу и неуязвимость Ваганова поддерживала боевой дух солдат</w:t>
      </w:r>
    </w:p>
    <w:p w:rsidR="00BF06A2" w:rsidRPr="00BF06A2" w:rsidRDefault="00BF06A2" w:rsidP="00BF06A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очень любили Ваганова и не могли принять его смерть</w:t>
      </w:r>
    </w:p>
    <w:p w:rsidR="00BF06A2" w:rsidRPr="00BF06A2" w:rsidRDefault="00BF06A2" w:rsidP="00BF06A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Ваганов в действительности выполнял секретное задание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Какому событию посвящено произведение Нагибина «Ваганов»?</w:t>
      </w:r>
    </w:p>
    <w:p w:rsidR="00BF06A2" w:rsidRPr="00BF06A2" w:rsidRDefault="00BF06A2" w:rsidP="00BF06A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Отечественной войне 1812 г.</w:t>
      </w:r>
    </w:p>
    <w:p w:rsidR="00BF06A2" w:rsidRPr="00BF06A2" w:rsidRDefault="00BF06A2" w:rsidP="00BF06A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Революции 1917 г.</w:t>
      </w:r>
    </w:p>
    <w:p w:rsidR="00BF06A2" w:rsidRPr="00BF06A2" w:rsidRDefault="00BF06A2" w:rsidP="00BF06A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Русско-японской войне</w:t>
      </w:r>
    </w:p>
    <w:p w:rsidR="00BF06A2" w:rsidRPr="00BF06A2" w:rsidRDefault="00BF06A2" w:rsidP="00BF06A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Великой Отечественной войне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 xml:space="preserve">Кем приходился Ваганов майору </w:t>
      </w:r>
      <w:proofErr w:type="spellStart"/>
      <w:r w:rsidRPr="00BF06A2">
        <w:rPr>
          <w:b/>
          <w:bCs/>
          <w:color w:val="000000"/>
          <w:sz w:val="24"/>
          <w:szCs w:val="24"/>
        </w:rPr>
        <w:t>Башилову</w:t>
      </w:r>
      <w:proofErr w:type="spellEnd"/>
      <w:r w:rsidRPr="00BF06A2">
        <w:rPr>
          <w:b/>
          <w:bCs/>
          <w:color w:val="000000"/>
          <w:sz w:val="24"/>
          <w:szCs w:val="24"/>
        </w:rPr>
        <w:t>?</w:t>
      </w:r>
    </w:p>
    <w:p w:rsidR="00BF06A2" w:rsidRPr="00BF06A2" w:rsidRDefault="00BF06A2" w:rsidP="00BF06A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Племянник</w:t>
      </w:r>
    </w:p>
    <w:p w:rsidR="00BF06A2" w:rsidRPr="00BF06A2" w:rsidRDefault="00BF06A2" w:rsidP="00BF06A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сын</w:t>
      </w:r>
    </w:p>
    <w:p w:rsidR="00BF06A2" w:rsidRPr="00BF06A2" w:rsidRDefault="00BF06A2" w:rsidP="00BF06A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Приемный сын</w:t>
      </w:r>
    </w:p>
    <w:p w:rsidR="00BF06A2" w:rsidRPr="00BF06A2" w:rsidRDefault="00BF06A2" w:rsidP="00BF06A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Внук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Рассказчик видел Ваганова лишь однажды и был им восхищен. Чем занимался в этот момент Ваганов?</w:t>
      </w:r>
    </w:p>
    <w:p w:rsidR="00BF06A2" w:rsidRPr="00BF06A2" w:rsidRDefault="00BF06A2" w:rsidP="00BF06A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Танцевал</w:t>
      </w:r>
    </w:p>
    <w:p w:rsidR="00BF06A2" w:rsidRPr="00BF06A2" w:rsidRDefault="00BF06A2" w:rsidP="00BF06A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Пел</w:t>
      </w:r>
    </w:p>
    <w:p w:rsidR="00BF06A2" w:rsidRPr="00BF06A2" w:rsidRDefault="00BF06A2" w:rsidP="00BF06A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Рыбачил</w:t>
      </w:r>
    </w:p>
    <w:p w:rsidR="00BF06A2" w:rsidRPr="00BF06A2" w:rsidRDefault="00BF06A2" w:rsidP="00BF06A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Дрался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Какое животное не хотел пускать через переправу капитан? (рассказ Носова «Переправа»)</w:t>
      </w:r>
    </w:p>
    <w:p w:rsidR="00BF06A2" w:rsidRPr="00BF06A2" w:rsidRDefault="00BF06A2" w:rsidP="00BF06A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Слона</w:t>
      </w:r>
    </w:p>
    <w:p w:rsidR="00BF06A2" w:rsidRPr="00BF06A2" w:rsidRDefault="00BF06A2" w:rsidP="00BF06A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Бегемота</w:t>
      </w:r>
    </w:p>
    <w:p w:rsidR="00BF06A2" w:rsidRPr="00BF06A2" w:rsidRDefault="00BF06A2" w:rsidP="00BF06A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Носорога</w:t>
      </w:r>
    </w:p>
    <w:p w:rsidR="00BF06A2" w:rsidRPr="00BF06A2" w:rsidRDefault="00BF06A2" w:rsidP="00BF06A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Верблюда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Перед кем, по словам командующего, не стоило стыдиться советской армии?</w:t>
      </w:r>
    </w:p>
    <w:p w:rsidR="00BF06A2" w:rsidRPr="00BF06A2" w:rsidRDefault="00BF06A2" w:rsidP="00BF06A2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Сталиным</w:t>
      </w:r>
    </w:p>
    <w:p w:rsidR="00BF06A2" w:rsidRPr="00BF06A2" w:rsidRDefault="00BF06A2" w:rsidP="00BF06A2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Европой</w:t>
      </w:r>
    </w:p>
    <w:p w:rsidR="00BF06A2" w:rsidRPr="00BF06A2" w:rsidRDefault="00BF06A2" w:rsidP="00BF06A2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Азией</w:t>
      </w:r>
    </w:p>
    <w:p w:rsidR="00BF06A2" w:rsidRPr="00BF06A2" w:rsidRDefault="00BF06A2" w:rsidP="00BF06A2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Польшей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Первая волна русской эмиграции произошла после</w:t>
      </w:r>
    </w:p>
    <w:p w:rsidR="00BF06A2" w:rsidRPr="00BF06A2" w:rsidRDefault="00BF06A2" w:rsidP="00BF06A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Отечественной войны 1812 г</w:t>
      </w:r>
    </w:p>
    <w:p w:rsidR="00BF06A2" w:rsidRPr="00BF06A2" w:rsidRDefault="00BF06A2" w:rsidP="00BF06A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Революции 1917 года</w:t>
      </w:r>
    </w:p>
    <w:p w:rsidR="00BF06A2" w:rsidRPr="00BF06A2" w:rsidRDefault="00BF06A2" w:rsidP="00BF06A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Русско-японской войны</w:t>
      </w:r>
    </w:p>
    <w:p w:rsidR="00BF06A2" w:rsidRPr="00BF06A2" w:rsidRDefault="00BF06A2" w:rsidP="00BF06A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Великой Отечественной войны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proofErr w:type="gramStart"/>
      <w:r w:rsidRPr="00BF06A2">
        <w:rPr>
          <w:b/>
          <w:bCs/>
          <w:color w:val="000000"/>
          <w:sz w:val="24"/>
          <w:szCs w:val="24"/>
        </w:rPr>
        <w:t>Какова судьба большинства эмигрировавших из России людей?</w:t>
      </w:r>
      <w:proofErr w:type="gramEnd"/>
    </w:p>
    <w:p w:rsidR="00BF06A2" w:rsidRPr="00BF06A2" w:rsidRDefault="00BF06A2" w:rsidP="00BF06A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Благополучно вернулись на родину и ели счастливую жизнь</w:t>
      </w:r>
    </w:p>
    <w:p w:rsidR="00BF06A2" w:rsidRPr="00BF06A2" w:rsidRDefault="00BF06A2" w:rsidP="00BF06A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Не смогли вернуться на родину и вели тяжелую жизнь в эмиграции</w:t>
      </w:r>
    </w:p>
    <w:p w:rsidR="00BF06A2" w:rsidRPr="00BF06A2" w:rsidRDefault="00BF06A2" w:rsidP="00BF06A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Не стали возвращаться в Россию, вели успешную, благополучную жизнь в эмиграции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Из какого произведения взят отрывок?</w:t>
      </w:r>
    </w:p>
    <w:p w:rsidR="00BF06A2" w:rsidRPr="00BF06A2" w:rsidRDefault="00BF06A2" w:rsidP="00BF06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«Нас на «</w:t>
      </w:r>
      <w:proofErr w:type="spellStart"/>
      <w:proofErr w:type="gramStart"/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Марселе-товарном</w:t>
      </w:r>
      <w:proofErr w:type="spellEnd"/>
      <w:proofErr w:type="gramEnd"/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» целая артель подобралась, всё русских. … Немало я на своей спине разного добра перетаскал. Однажды даже кровь горлом двинула, с натуги, что ли…»</w:t>
      </w:r>
    </w:p>
    <w:p w:rsidR="00BF06A2" w:rsidRPr="00BF06A2" w:rsidRDefault="00BF06A2" w:rsidP="00BF06A2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«Русское искусство»</w:t>
      </w:r>
    </w:p>
    <w:p w:rsidR="00BF06A2" w:rsidRPr="00BF06A2" w:rsidRDefault="00BF06A2" w:rsidP="00BF06A2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«Переправа»</w:t>
      </w:r>
    </w:p>
    <w:p w:rsidR="00BF06A2" w:rsidRPr="00BF06A2" w:rsidRDefault="00BF06A2" w:rsidP="00BF06A2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«От Красных ворот»</w:t>
      </w:r>
    </w:p>
    <w:p w:rsidR="00BF06A2" w:rsidRPr="00BF06A2" w:rsidRDefault="00BF06A2" w:rsidP="00BF06A2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«Легкое бремя»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Почему герои рассказа из вопроса №23 не чувствовали веса мешков с зерном, которые таскали, работая в порту?</w:t>
      </w:r>
    </w:p>
    <w:p w:rsidR="00BF06A2" w:rsidRPr="00BF06A2" w:rsidRDefault="00BF06A2" w:rsidP="00BF06A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Зерно было из России</w:t>
      </w:r>
    </w:p>
    <w:p w:rsidR="00BF06A2" w:rsidRPr="00BF06A2" w:rsidRDefault="00BF06A2" w:rsidP="00BF06A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Мешки были заполнены лишь наполовину</w:t>
      </w:r>
    </w:p>
    <w:p w:rsidR="00BF06A2" w:rsidRPr="00BF06A2" w:rsidRDefault="00BF06A2" w:rsidP="00BF06A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Боялись жестокого наказания за отлынивание от работы</w:t>
      </w:r>
    </w:p>
    <w:p w:rsidR="00BF06A2" w:rsidRPr="00BF06A2" w:rsidRDefault="00BF06A2" w:rsidP="00BF06A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Таскали мешки вдвоём с напарником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Кем были на родине кухарка и швейцар, герои рассказа А. Аверченко «Русское искусство»?</w:t>
      </w:r>
    </w:p>
    <w:p w:rsidR="00BF06A2" w:rsidRPr="00BF06A2" w:rsidRDefault="00BF06A2" w:rsidP="00BF06A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Певица и актер</w:t>
      </w:r>
    </w:p>
    <w:p w:rsidR="00BF06A2" w:rsidRPr="00BF06A2" w:rsidRDefault="00BF06A2" w:rsidP="00BF06A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Поэтесса и ресторатор</w:t>
      </w:r>
    </w:p>
    <w:p w:rsidR="00BF06A2" w:rsidRPr="00BF06A2" w:rsidRDefault="00BF06A2" w:rsidP="00BF06A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Актриса и генерал</w:t>
      </w:r>
    </w:p>
    <w:p w:rsidR="00BF06A2" w:rsidRPr="00BF06A2" w:rsidRDefault="00BF06A2" w:rsidP="00BF06A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Балерина и композитор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«Усталые затуманенные слезами глаза тщетно сверлят завесу мглы, повешенную господом Богом</w:t>
      </w:r>
      <w:proofErr w:type="gramStart"/>
      <w:r w:rsidRPr="00BF06A2">
        <w:rPr>
          <w:b/>
          <w:bCs/>
          <w:color w:val="000000"/>
          <w:sz w:val="24"/>
          <w:szCs w:val="24"/>
        </w:rPr>
        <w:t>… К</w:t>
      </w:r>
      <w:proofErr w:type="gramEnd"/>
      <w:r w:rsidRPr="00BF06A2">
        <w:rPr>
          <w:b/>
          <w:bCs/>
          <w:color w:val="000000"/>
          <w:sz w:val="24"/>
          <w:szCs w:val="24"/>
        </w:rPr>
        <w:t>акая это мгла?» Что имеет в виду автор, говоря о завесе мглы?</w:t>
      </w:r>
    </w:p>
    <w:p w:rsidR="00BF06A2" w:rsidRPr="00BF06A2" w:rsidRDefault="00BF06A2" w:rsidP="00BF06A2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Будущее героев-эмигрантов</w:t>
      </w:r>
    </w:p>
    <w:p w:rsidR="00BF06A2" w:rsidRPr="00BF06A2" w:rsidRDefault="00BF06A2" w:rsidP="00BF06A2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Надвигающуюся грозу</w:t>
      </w:r>
    </w:p>
    <w:p w:rsidR="00BF06A2" w:rsidRPr="00BF06A2" w:rsidRDefault="00BF06A2" w:rsidP="00BF06A2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Опустившуюся на город ночь</w:t>
      </w:r>
    </w:p>
    <w:p w:rsidR="00BF06A2" w:rsidRPr="00BF06A2" w:rsidRDefault="00BF06A2" w:rsidP="00BF06A2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Занавес в театре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Как звали собаку из рассказа Ю. Коваля «От Красных ворот»?</w:t>
      </w:r>
    </w:p>
    <w:p w:rsidR="00BF06A2" w:rsidRPr="00BF06A2" w:rsidRDefault="00BF06A2" w:rsidP="00BF06A2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Гепард</w:t>
      </w:r>
    </w:p>
    <w:p w:rsidR="00BF06A2" w:rsidRPr="00BF06A2" w:rsidRDefault="00BF06A2" w:rsidP="00BF06A2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Милорд</w:t>
      </w:r>
    </w:p>
    <w:p w:rsidR="00BF06A2" w:rsidRPr="00BF06A2" w:rsidRDefault="00BF06A2" w:rsidP="00BF06A2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Дружок</w:t>
      </w:r>
    </w:p>
    <w:p w:rsidR="00BF06A2" w:rsidRPr="00BF06A2" w:rsidRDefault="00BF06A2" w:rsidP="00BF06A2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Атос</w:t>
      </w:r>
      <w:proofErr w:type="spellEnd"/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В рассказе Ю. Коваля собака была изранена в схватке</w:t>
      </w:r>
    </w:p>
    <w:p w:rsidR="00BF06A2" w:rsidRPr="00BF06A2" w:rsidRDefault="00BF06A2" w:rsidP="00BF06A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С лисой</w:t>
      </w:r>
    </w:p>
    <w:p w:rsidR="00BF06A2" w:rsidRPr="00BF06A2" w:rsidRDefault="00BF06A2" w:rsidP="00BF06A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С другой собакой</w:t>
      </w:r>
    </w:p>
    <w:p w:rsidR="00BF06A2" w:rsidRPr="00BF06A2" w:rsidRDefault="00BF06A2" w:rsidP="00BF06A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С барсуком</w:t>
      </w:r>
    </w:p>
    <w:p w:rsidR="00BF06A2" w:rsidRPr="00BF06A2" w:rsidRDefault="00BF06A2" w:rsidP="00BF06A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С волком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По какой причине рассказчику пришлось водить пса к ветеринару?</w:t>
      </w:r>
    </w:p>
    <w:p w:rsidR="00BF06A2" w:rsidRPr="00BF06A2" w:rsidRDefault="00BF06A2" w:rsidP="00BF06A2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Простыл</w:t>
      </w:r>
    </w:p>
    <w:p w:rsidR="00BF06A2" w:rsidRPr="00BF06A2" w:rsidRDefault="00BF06A2" w:rsidP="00BF06A2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Пса укусила змея</w:t>
      </w:r>
    </w:p>
    <w:p w:rsidR="00BF06A2" w:rsidRPr="00BF06A2" w:rsidRDefault="00BF06A2" w:rsidP="00BF06A2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Подвернул ногу</w:t>
      </w:r>
    </w:p>
    <w:p w:rsidR="00BF06A2" w:rsidRPr="00BF06A2" w:rsidRDefault="00BF06A2" w:rsidP="00BF06A2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Отравился</w:t>
      </w:r>
    </w:p>
    <w:p w:rsidR="00BF06A2" w:rsidRPr="00BF06A2" w:rsidRDefault="00BF06A2" w:rsidP="00BF06A2">
      <w:pPr>
        <w:pStyle w:val="a3"/>
        <w:numPr>
          <w:ilvl w:val="0"/>
          <w:numId w:val="33"/>
        </w:numPr>
        <w:shd w:val="clear" w:color="auto" w:fill="FFFFFF"/>
        <w:spacing w:after="150"/>
        <w:rPr>
          <w:color w:val="000000"/>
          <w:sz w:val="24"/>
          <w:szCs w:val="24"/>
        </w:rPr>
      </w:pPr>
      <w:r w:rsidRPr="00BF06A2">
        <w:rPr>
          <w:b/>
          <w:bCs/>
          <w:color w:val="000000"/>
          <w:sz w:val="24"/>
          <w:szCs w:val="24"/>
        </w:rPr>
        <w:t>Что случилось с собакой в конце рассказа?</w:t>
      </w:r>
    </w:p>
    <w:p w:rsidR="00BF06A2" w:rsidRPr="00BF06A2" w:rsidRDefault="00BF06A2" w:rsidP="00BF06A2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Она сбежала</w:t>
      </w:r>
    </w:p>
    <w:p w:rsidR="00BF06A2" w:rsidRPr="00BF06A2" w:rsidRDefault="00BF06A2" w:rsidP="00BF06A2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Она погибла</w:t>
      </w:r>
    </w:p>
    <w:p w:rsidR="00BF06A2" w:rsidRPr="00BF06A2" w:rsidRDefault="00BF06A2" w:rsidP="00BF06A2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Ее украли</w:t>
      </w:r>
    </w:p>
    <w:p w:rsidR="00BF06A2" w:rsidRPr="00BF06A2" w:rsidRDefault="00BF06A2" w:rsidP="00BF06A2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6A2">
        <w:rPr>
          <w:rFonts w:ascii="Times New Roman" w:eastAsia="Times New Roman" w:hAnsi="Times New Roman" w:cs="Times New Roman"/>
          <w:color w:val="000000"/>
          <w:sz w:val="24"/>
          <w:szCs w:val="24"/>
        </w:rPr>
        <w:t>Хозяин подарил его другу</w:t>
      </w:r>
    </w:p>
    <w:p w:rsidR="00BF06A2" w:rsidRPr="00BF06A2" w:rsidRDefault="00BF06A2" w:rsidP="00BF06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49D3" w:rsidRPr="00BF06A2" w:rsidRDefault="00B549D3" w:rsidP="00BF06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549D3" w:rsidRPr="00BF06A2" w:rsidSect="00B549D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E6D" w:rsidRDefault="00930E6D" w:rsidP="006E40BD">
      <w:pPr>
        <w:spacing w:after="0" w:line="240" w:lineRule="auto"/>
      </w:pPr>
      <w:r>
        <w:separator/>
      </w:r>
    </w:p>
  </w:endnote>
  <w:endnote w:type="continuationSeparator" w:id="0">
    <w:p w:rsidR="00930E6D" w:rsidRDefault="00930E6D" w:rsidP="006E4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E6D" w:rsidRDefault="00930E6D" w:rsidP="006E40BD">
      <w:pPr>
        <w:spacing w:after="0" w:line="240" w:lineRule="auto"/>
      </w:pPr>
      <w:r>
        <w:separator/>
      </w:r>
    </w:p>
  </w:footnote>
  <w:footnote w:type="continuationSeparator" w:id="0">
    <w:p w:rsidR="00930E6D" w:rsidRDefault="00930E6D" w:rsidP="006E4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4993"/>
    <w:multiLevelType w:val="multilevel"/>
    <w:tmpl w:val="80D61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A1876"/>
    <w:multiLevelType w:val="multilevel"/>
    <w:tmpl w:val="340C3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74BB4"/>
    <w:multiLevelType w:val="hybridMultilevel"/>
    <w:tmpl w:val="2D6ABB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0D269F8"/>
    <w:multiLevelType w:val="multilevel"/>
    <w:tmpl w:val="4268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6D2564"/>
    <w:multiLevelType w:val="multilevel"/>
    <w:tmpl w:val="3FCCC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476D2A"/>
    <w:multiLevelType w:val="multilevel"/>
    <w:tmpl w:val="8AAA0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133348"/>
    <w:multiLevelType w:val="multilevel"/>
    <w:tmpl w:val="1102D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EC15C9"/>
    <w:multiLevelType w:val="multilevel"/>
    <w:tmpl w:val="F654B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4D55CA"/>
    <w:multiLevelType w:val="multilevel"/>
    <w:tmpl w:val="E238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5972B0"/>
    <w:multiLevelType w:val="multilevel"/>
    <w:tmpl w:val="2188D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E51AC8"/>
    <w:multiLevelType w:val="multilevel"/>
    <w:tmpl w:val="658C3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745036"/>
    <w:multiLevelType w:val="multilevel"/>
    <w:tmpl w:val="FDB82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4254C6"/>
    <w:multiLevelType w:val="multilevel"/>
    <w:tmpl w:val="D1461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7E1AE1"/>
    <w:multiLevelType w:val="multilevel"/>
    <w:tmpl w:val="A7ACF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C64344"/>
    <w:multiLevelType w:val="multilevel"/>
    <w:tmpl w:val="7444B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1B4482"/>
    <w:multiLevelType w:val="multilevel"/>
    <w:tmpl w:val="EDEAA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37177B"/>
    <w:multiLevelType w:val="multilevel"/>
    <w:tmpl w:val="05EC9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015936"/>
    <w:multiLevelType w:val="multilevel"/>
    <w:tmpl w:val="916E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3D5F98"/>
    <w:multiLevelType w:val="multilevel"/>
    <w:tmpl w:val="32BC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281ABB"/>
    <w:multiLevelType w:val="multilevel"/>
    <w:tmpl w:val="63A89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A8189F"/>
    <w:multiLevelType w:val="multilevel"/>
    <w:tmpl w:val="8B4C6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204CB8"/>
    <w:multiLevelType w:val="multilevel"/>
    <w:tmpl w:val="EB70D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5B63F8"/>
    <w:multiLevelType w:val="multilevel"/>
    <w:tmpl w:val="C5D4D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9B0888"/>
    <w:multiLevelType w:val="multilevel"/>
    <w:tmpl w:val="0BB0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F54492"/>
    <w:multiLevelType w:val="hybridMultilevel"/>
    <w:tmpl w:val="F6441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A11AA0"/>
    <w:multiLevelType w:val="multilevel"/>
    <w:tmpl w:val="52C6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7A607A"/>
    <w:multiLevelType w:val="multilevel"/>
    <w:tmpl w:val="F0BE3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E95096"/>
    <w:multiLevelType w:val="multilevel"/>
    <w:tmpl w:val="9ACAD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0D4442"/>
    <w:multiLevelType w:val="hybridMultilevel"/>
    <w:tmpl w:val="355C982A"/>
    <w:lvl w:ilvl="0" w:tplc="C4DCE27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4C3ED3"/>
    <w:multiLevelType w:val="multilevel"/>
    <w:tmpl w:val="BB6CB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934159"/>
    <w:multiLevelType w:val="multilevel"/>
    <w:tmpl w:val="50F2E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215B86"/>
    <w:multiLevelType w:val="multilevel"/>
    <w:tmpl w:val="F2322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5E4FB8"/>
    <w:multiLevelType w:val="multilevel"/>
    <w:tmpl w:val="29DC2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"/>
  </w:num>
  <w:num w:numId="3">
    <w:abstractNumId w:val="16"/>
  </w:num>
  <w:num w:numId="4">
    <w:abstractNumId w:val="13"/>
  </w:num>
  <w:num w:numId="5">
    <w:abstractNumId w:val="9"/>
  </w:num>
  <w:num w:numId="6">
    <w:abstractNumId w:val="25"/>
  </w:num>
  <w:num w:numId="7">
    <w:abstractNumId w:val="15"/>
  </w:num>
  <w:num w:numId="8">
    <w:abstractNumId w:val="30"/>
  </w:num>
  <w:num w:numId="9">
    <w:abstractNumId w:val="29"/>
  </w:num>
  <w:num w:numId="10">
    <w:abstractNumId w:val="0"/>
  </w:num>
  <w:num w:numId="11">
    <w:abstractNumId w:val="19"/>
  </w:num>
  <w:num w:numId="12">
    <w:abstractNumId w:val="3"/>
  </w:num>
  <w:num w:numId="13">
    <w:abstractNumId w:val="23"/>
  </w:num>
  <w:num w:numId="14">
    <w:abstractNumId w:val="22"/>
  </w:num>
  <w:num w:numId="15">
    <w:abstractNumId w:val="8"/>
  </w:num>
  <w:num w:numId="16">
    <w:abstractNumId w:val="12"/>
  </w:num>
  <w:num w:numId="17">
    <w:abstractNumId w:val="4"/>
  </w:num>
  <w:num w:numId="18">
    <w:abstractNumId w:val="7"/>
  </w:num>
  <w:num w:numId="19">
    <w:abstractNumId w:val="6"/>
  </w:num>
  <w:num w:numId="20">
    <w:abstractNumId w:val="20"/>
  </w:num>
  <w:num w:numId="21">
    <w:abstractNumId w:val="18"/>
  </w:num>
  <w:num w:numId="22">
    <w:abstractNumId w:val="10"/>
  </w:num>
  <w:num w:numId="23">
    <w:abstractNumId w:val="26"/>
  </w:num>
  <w:num w:numId="24">
    <w:abstractNumId w:val="27"/>
  </w:num>
  <w:num w:numId="25">
    <w:abstractNumId w:val="32"/>
  </w:num>
  <w:num w:numId="26">
    <w:abstractNumId w:val="1"/>
  </w:num>
  <w:num w:numId="27">
    <w:abstractNumId w:val="11"/>
  </w:num>
  <w:num w:numId="28">
    <w:abstractNumId w:val="31"/>
  </w:num>
  <w:num w:numId="29">
    <w:abstractNumId w:val="17"/>
  </w:num>
  <w:num w:numId="30">
    <w:abstractNumId w:val="5"/>
  </w:num>
  <w:num w:numId="31">
    <w:abstractNumId w:val="21"/>
  </w:num>
  <w:num w:numId="32">
    <w:abstractNumId w:val="14"/>
  </w:num>
  <w:num w:numId="33">
    <w:abstractNumId w:val="28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9D3"/>
    <w:rsid w:val="0006558B"/>
    <w:rsid w:val="001C522B"/>
    <w:rsid w:val="00382601"/>
    <w:rsid w:val="003D143C"/>
    <w:rsid w:val="003F6B28"/>
    <w:rsid w:val="00570E69"/>
    <w:rsid w:val="0057199E"/>
    <w:rsid w:val="0069756D"/>
    <w:rsid w:val="006E1859"/>
    <w:rsid w:val="006E40BD"/>
    <w:rsid w:val="00707F5E"/>
    <w:rsid w:val="00882D61"/>
    <w:rsid w:val="0090752B"/>
    <w:rsid w:val="00930E6D"/>
    <w:rsid w:val="009A723A"/>
    <w:rsid w:val="009E5DB9"/>
    <w:rsid w:val="00A5776C"/>
    <w:rsid w:val="00B0635D"/>
    <w:rsid w:val="00B2608D"/>
    <w:rsid w:val="00B34FA4"/>
    <w:rsid w:val="00B549D3"/>
    <w:rsid w:val="00BF06A2"/>
    <w:rsid w:val="00CA6722"/>
    <w:rsid w:val="00CC77A4"/>
    <w:rsid w:val="00D17687"/>
    <w:rsid w:val="00EC0BFE"/>
    <w:rsid w:val="00F52284"/>
    <w:rsid w:val="00F64E68"/>
    <w:rsid w:val="00F84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9D3"/>
    <w:pPr>
      <w:spacing w:after="0" w:line="240" w:lineRule="auto"/>
      <w:ind w:left="720"/>
    </w:pPr>
    <w:rPr>
      <w:rFonts w:ascii="Times New Roman" w:eastAsia="Times New Roman" w:hAnsi="Times New Roman" w:cs="Times New Roman"/>
      <w:color w:val="000080"/>
      <w:sz w:val="28"/>
      <w:szCs w:val="28"/>
    </w:rPr>
  </w:style>
  <w:style w:type="paragraph" w:customStyle="1" w:styleId="Style4">
    <w:name w:val="Style4"/>
    <w:basedOn w:val="a"/>
    <w:rsid w:val="00B549D3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B549D3"/>
    <w:rPr>
      <w:rFonts w:ascii="Times New Roman" w:hAnsi="Times New Roman" w:cs="Times New Roman" w:hint="default"/>
      <w:sz w:val="18"/>
      <w:szCs w:val="18"/>
    </w:rPr>
  </w:style>
  <w:style w:type="paragraph" w:styleId="a4">
    <w:name w:val="No Spacing"/>
    <w:link w:val="a5"/>
    <w:uiPriority w:val="1"/>
    <w:qFormat/>
    <w:rsid w:val="00B549D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549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B549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locked/>
    <w:rsid w:val="00B549D3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6E4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E40BD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E4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E40BD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BF0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08DD6-D3B8-414F-B5AD-AA790F65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26</Pages>
  <Words>5230</Words>
  <Characters>29815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13</cp:revision>
  <dcterms:created xsi:type="dcterms:W3CDTF">2020-03-09T18:18:00Z</dcterms:created>
  <dcterms:modified xsi:type="dcterms:W3CDTF">2023-11-06T16:29:00Z</dcterms:modified>
</cp:coreProperties>
</file>